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0C" w:rsidRDefault="00234B0C" w:rsidP="00234B0C">
      <w:pPr>
        <w:rPr>
          <w:rFonts w:ascii="Arial Black" w:hAnsi="Arial Black"/>
          <w:sz w:val="40"/>
          <w:szCs w:val="40"/>
          <w:lang w:val="uk-UA"/>
        </w:rPr>
      </w:pPr>
      <w:r>
        <w:rPr>
          <w:rFonts w:ascii="Arial Black" w:hAnsi="Arial Black"/>
          <w:sz w:val="40"/>
          <w:szCs w:val="40"/>
          <w:lang w:val="uk-UA"/>
        </w:rPr>
        <w:t>Івано-Франківський обласний інститут</w:t>
      </w:r>
    </w:p>
    <w:p w:rsidR="00234B0C" w:rsidRDefault="00234B0C" w:rsidP="00234B0C">
      <w:pPr>
        <w:rPr>
          <w:rFonts w:ascii="Arial Black" w:hAnsi="Arial Black"/>
          <w:sz w:val="40"/>
          <w:szCs w:val="40"/>
          <w:lang w:val="uk-UA"/>
        </w:rPr>
      </w:pPr>
      <w:r>
        <w:rPr>
          <w:rFonts w:ascii="Arial Black" w:hAnsi="Arial Black"/>
          <w:sz w:val="40"/>
          <w:szCs w:val="40"/>
          <w:lang w:val="uk-UA"/>
        </w:rPr>
        <w:t>післядипломної педагогічної освіти</w:t>
      </w:r>
    </w:p>
    <w:p w:rsidR="00234B0C" w:rsidRDefault="00234B0C" w:rsidP="00234B0C">
      <w:pPr>
        <w:rPr>
          <w:rFonts w:ascii="Arial Black" w:hAnsi="Arial Black"/>
          <w:sz w:val="40"/>
          <w:szCs w:val="40"/>
          <w:lang w:val="uk-UA"/>
        </w:rPr>
      </w:pPr>
    </w:p>
    <w:p w:rsidR="00234B0C" w:rsidRDefault="00234B0C" w:rsidP="00234B0C">
      <w:pPr>
        <w:rPr>
          <w:rFonts w:ascii="Arial Black" w:hAnsi="Arial Black"/>
          <w:sz w:val="40"/>
          <w:szCs w:val="40"/>
          <w:lang w:val="uk-UA"/>
        </w:rPr>
      </w:pPr>
    </w:p>
    <w:p w:rsidR="00234B0C" w:rsidRDefault="00234B0C" w:rsidP="00234B0C">
      <w:pPr>
        <w:rPr>
          <w:rFonts w:ascii="Arial Black" w:hAnsi="Arial Black"/>
          <w:sz w:val="40"/>
          <w:szCs w:val="40"/>
          <w:lang w:val="uk-UA"/>
        </w:rPr>
      </w:pPr>
    </w:p>
    <w:p w:rsidR="00234B0C" w:rsidRDefault="00234B0C" w:rsidP="00234B0C">
      <w:pPr>
        <w:rPr>
          <w:rFonts w:ascii="Arial Black" w:hAnsi="Arial Black"/>
          <w:sz w:val="56"/>
          <w:szCs w:val="56"/>
          <w:lang w:val="uk-UA"/>
        </w:rPr>
      </w:pPr>
      <w:r w:rsidRPr="00991252">
        <w:rPr>
          <w:rFonts w:ascii="Arial Black" w:hAnsi="Arial Black"/>
          <w:sz w:val="56"/>
          <w:szCs w:val="56"/>
          <w:lang w:val="uk-UA"/>
        </w:rPr>
        <w:t>Інформаційний бюлетень нових надходжень</w:t>
      </w:r>
    </w:p>
    <w:p w:rsidR="00234B0C" w:rsidRDefault="00234B0C" w:rsidP="00234B0C">
      <w:pPr>
        <w:rPr>
          <w:rFonts w:ascii="Arial Black" w:hAnsi="Arial Black"/>
          <w:i/>
          <w:sz w:val="48"/>
          <w:szCs w:val="48"/>
          <w:lang w:val="uk-UA"/>
        </w:rPr>
      </w:pPr>
      <w:r>
        <w:rPr>
          <w:rFonts w:ascii="Arial Black" w:hAnsi="Arial Black"/>
          <w:i/>
          <w:sz w:val="48"/>
          <w:szCs w:val="48"/>
          <w:lang w:val="uk-UA"/>
        </w:rPr>
        <w:t>Бібліографічний покажчик</w:t>
      </w:r>
    </w:p>
    <w:p w:rsidR="00234B0C" w:rsidRDefault="00234B0C" w:rsidP="00234B0C">
      <w:pPr>
        <w:rPr>
          <w:rFonts w:ascii="Arial Black" w:hAnsi="Arial Black"/>
          <w:sz w:val="44"/>
          <w:szCs w:val="44"/>
          <w:lang w:val="uk-UA"/>
        </w:rPr>
      </w:pPr>
      <w:r>
        <w:rPr>
          <w:rFonts w:ascii="Arial Black" w:hAnsi="Arial Black"/>
          <w:sz w:val="44"/>
          <w:szCs w:val="44"/>
          <w:lang w:val="uk-UA"/>
        </w:rPr>
        <w:t>(березень-квітень)</w:t>
      </w:r>
    </w:p>
    <w:p w:rsidR="00234B0C" w:rsidRDefault="00234B0C" w:rsidP="00234B0C">
      <w:pPr>
        <w:rPr>
          <w:rFonts w:ascii="Arial Black" w:hAnsi="Arial Black"/>
          <w:sz w:val="44"/>
          <w:szCs w:val="44"/>
          <w:lang w:val="uk-UA"/>
        </w:rPr>
      </w:pPr>
    </w:p>
    <w:p w:rsidR="00234B0C" w:rsidRDefault="00234B0C" w:rsidP="00234B0C">
      <w:pPr>
        <w:rPr>
          <w:rFonts w:ascii="Arial Black" w:hAnsi="Arial Black"/>
          <w:sz w:val="44"/>
          <w:szCs w:val="44"/>
          <w:lang w:val="uk-UA"/>
        </w:rPr>
      </w:pPr>
    </w:p>
    <w:p w:rsidR="00234B0C" w:rsidRDefault="00234B0C" w:rsidP="00234B0C">
      <w:pPr>
        <w:rPr>
          <w:rFonts w:ascii="Arial Black" w:hAnsi="Arial Black"/>
          <w:sz w:val="44"/>
          <w:szCs w:val="44"/>
          <w:lang w:val="uk-UA"/>
        </w:rPr>
      </w:pPr>
    </w:p>
    <w:p w:rsidR="00234B0C" w:rsidRDefault="00234B0C" w:rsidP="00234B0C">
      <w:pPr>
        <w:rPr>
          <w:rFonts w:ascii="Arial Black" w:hAnsi="Arial Black"/>
          <w:sz w:val="44"/>
          <w:szCs w:val="44"/>
          <w:lang w:val="uk-UA"/>
        </w:rPr>
      </w:pPr>
    </w:p>
    <w:p w:rsidR="00471F96" w:rsidRDefault="00234B0C" w:rsidP="00234B0C">
      <w:pPr>
        <w:rPr>
          <w:rFonts w:ascii="Arial Black" w:hAnsi="Arial Black"/>
          <w:sz w:val="44"/>
          <w:szCs w:val="44"/>
          <w:lang w:val="en-US"/>
        </w:rPr>
      </w:pPr>
      <w:r>
        <w:rPr>
          <w:rFonts w:ascii="Arial Black" w:hAnsi="Arial Black"/>
          <w:sz w:val="44"/>
          <w:szCs w:val="44"/>
          <w:lang w:val="uk-UA"/>
        </w:rPr>
        <w:t>2015</w:t>
      </w:r>
    </w:p>
    <w:p w:rsidR="00286961" w:rsidRDefault="00286961" w:rsidP="00234B0C">
      <w:pPr>
        <w:rPr>
          <w:rFonts w:ascii="Arial Black" w:hAnsi="Arial Black"/>
          <w:sz w:val="44"/>
          <w:szCs w:val="44"/>
          <w:lang w:val="uk-UA"/>
        </w:rPr>
      </w:pPr>
      <w:r>
        <w:rPr>
          <w:rFonts w:ascii="Arial Black" w:hAnsi="Arial Black"/>
          <w:sz w:val="44"/>
          <w:szCs w:val="44"/>
          <w:lang w:val="uk-UA"/>
        </w:rPr>
        <w:t>Бібліотека</w:t>
      </w:r>
    </w:p>
    <w:p w:rsidR="00471F96" w:rsidRDefault="00471F96" w:rsidP="00234B0C">
      <w:pPr>
        <w:jc w:val="left"/>
        <w:rPr>
          <w:b/>
          <w:sz w:val="32"/>
          <w:szCs w:val="32"/>
          <w:lang w:val="en-US"/>
        </w:rPr>
      </w:pPr>
    </w:p>
    <w:p w:rsidR="00234B0C" w:rsidRPr="00234B0C" w:rsidRDefault="00234B0C" w:rsidP="00234B0C">
      <w:pPr>
        <w:jc w:val="left"/>
        <w:rPr>
          <w:b/>
          <w:sz w:val="32"/>
          <w:szCs w:val="32"/>
          <w:lang w:val="uk-UA"/>
        </w:rPr>
      </w:pPr>
      <w:r w:rsidRPr="00234B0C">
        <w:rPr>
          <w:b/>
          <w:sz w:val="32"/>
          <w:szCs w:val="32"/>
          <w:lang w:val="uk-UA"/>
        </w:rPr>
        <w:lastRenderedPageBreak/>
        <w:t>Релігієзнавство</w:t>
      </w:r>
    </w:p>
    <w:p w:rsidR="00234B0C" w:rsidRDefault="00234B0C" w:rsidP="00234B0C">
      <w:pPr>
        <w:jc w:val="left"/>
        <w:rPr>
          <w:sz w:val="28"/>
          <w:szCs w:val="28"/>
          <w:lang w:val="uk-UA"/>
        </w:rPr>
      </w:pPr>
      <w:r w:rsidRPr="00286961">
        <w:rPr>
          <w:b/>
          <w:sz w:val="28"/>
          <w:szCs w:val="28"/>
        </w:rPr>
        <w:t>86.37</w:t>
      </w:r>
      <w:r w:rsidRPr="00286961">
        <w:rPr>
          <w:b/>
          <w:sz w:val="28"/>
          <w:szCs w:val="28"/>
        </w:rPr>
        <w:br/>
      </w:r>
      <w:r w:rsidRPr="00C518E4">
        <w:rPr>
          <w:b/>
          <w:sz w:val="28"/>
          <w:szCs w:val="28"/>
          <w:lang w:val="uk-UA"/>
        </w:rPr>
        <w:t xml:space="preserve">1. </w:t>
      </w:r>
      <w:r w:rsidRPr="00C518E4">
        <w:rPr>
          <w:b/>
          <w:sz w:val="28"/>
          <w:szCs w:val="28"/>
        </w:rPr>
        <w:t xml:space="preserve">Дорошенко Ю. </w:t>
      </w:r>
      <w:proofErr w:type="gramStart"/>
      <w:r w:rsidRPr="00C518E4">
        <w:rPr>
          <w:b/>
          <w:sz w:val="28"/>
          <w:szCs w:val="28"/>
        </w:rPr>
        <w:t>Без</w:t>
      </w:r>
      <w:proofErr w:type="gramEnd"/>
      <w:r w:rsidRPr="00C518E4">
        <w:rPr>
          <w:b/>
          <w:sz w:val="28"/>
          <w:szCs w:val="28"/>
        </w:rPr>
        <w:t xml:space="preserve"> догмату. </w:t>
      </w:r>
      <w:proofErr w:type="gramStart"/>
      <w:r w:rsidRPr="00C518E4">
        <w:rPr>
          <w:b/>
          <w:sz w:val="28"/>
          <w:szCs w:val="28"/>
        </w:rPr>
        <w:t>Рел</w:t>
      </w:r>
      <w:proofErr w:type="gramEnd"/>
      <w:r w:rsidRPr="00C518E4">
        <w:rPr>
          <w:b/>
          <w:sz w:val="28"/>
          <w:szCs w:val="28"/>
        </w:rPr>
        <w:t>ігійні магістралі</w:t>
      </w:r>
      <w:r w:rsidRPr="00E834E1">
        <w:rPr>
          <w:sz w:val="28"/>
          <w:szCs w:val="28"/>
        </w:rPr>
        <w:t xml:space="preserve"> / Ю. Дорошенко .- К. :</w:t>
      </w:r>
      <w:r>
        <w:rPr>
          <w:sz w:val="28"/>
          <w:szCs w:val="28"/>
        </w:rPr>
        <w:t xml:space="preserve"> Ярославів Вал , 2012 .- 640с. </w:t>
      </w:r>
      <w:r w:rsidRPr="00E834E1">
        <w:rPr>
          <w:sz w:val="28"/>
          <w:szCs w:val="28"/>
        </w:rPr>
        <w:t>- 978-966-579-317-5 : 60 грн [71014] </w:t>
      </w:r>
      <w:r w:rsidRPr="00E834E1">
        <w:rPr>
          <w:sz w:val="28"/>
          <w:szCs w:val="28"/>
        </w:rPr>
        <w:br/>
        <w:t>    </w:t>
      </w:r>
      <w:r w:rsidRPr="00E834E1">
        <w:rPr>
          <w:i/>
          <w:iCs/>
          <w:sz w:val="28"/>
          <w:szCs w:val="28"/>
        </w:rPr>
        <w:t>Книга, що пропонується - своєрідний літопис новітніх змагань за автокефалію Православної церкви в Україні. На її сторінках ви знайдете імена поважних чиновників і навіть високих ієрархів, які люто ненавиділи Київський патріархат, робили все для його знищення. Але всього за декілька років вони призабуті, або зовсім стерті з люд</w:t>
      </w:r>
      <w:r>
        <w:rPr>
          <w:i/>
          <w:iCs/>
          <w:sz w:val="28"/>
          <w:szCs w:val="28"/>
        </w:rPr>
        <w:t>ської пам'яті - їхні діяння ста</w:t>
      </w:r>
      <w:r>
        <w:rPr>
          <w:i/>
          <w:iCs/>
          <w:sz w:val="28"/>
          <w:szCs w:val="28"/>
          <w:lang w:val="uk-UA"/>
        </w:rPr>
        <w:t>л</w:t>
      </w:r>
      <w:r w:rsidRPr="00E834E1">
        <w:rPr>
          <w:i/>
          <w:iCs/>
          <w:sz w:val="28"/>
          <w:szCs w:val="28"/>
        </w:rPr>
        <w:t xml:space="preserve">и набутком лише вузького кола </w:t>
      </w:r>
      <w:proofErr w:type="gramStart"/>
      <w:r w:rsidRPr="00E834E1">
        <w:rPr>
          <w:i/>
          <w:iCs/>
          <w:sz w:val="28"/>
          <w:szCs w:val="28"/>
        </w:rPr>
        <w:t>досл</w:t>
      </w:r>
      <w:proofErr w:type="gramEnd"/>
      <w:r w:rsidRPr="00E834E1">
        <w:rPr>
          <w:i/>
          <w:iCs/>
          <w:sz w:val="28"/>
          <w:szCs w:val="28"/>
        </w:rPr>
        <w:t>ідників. А Київський патріархат у</w:t>
      </w:r>
      <w:r>
        <w:rPr>
          <w:i/>
          <w:iCs/>
          <w:sz w:val="28"/>
          <w:szCs w:val="28"/>
          <w:lang w:val="uk-UA"/>
        </w:rPr>
        <w:t>тве</w:t>
      </w:r>
      <w:r w:rsidRPr="00E834E1">
        <w:rPr>
          <w:i/>
          <w:iCs/>
          <w:sz w:val="28"/>
          <w:szCs w:val="28"/>
        </w:rPr>
        <w:t xml:space="preserve">рджується та розбудовується! Це чергове переконливе </w:t>
      </w:r>
      <w:proofErr w:type="gramStart"/>
      <w:r w:rsidRPr="00E834E1">
        <w:rPr>
          <w:i/>
          <w:iCs/>
          <w:sz w:val="28"/>
          <w:szCs w:val="28"/>
        </w:rPr>
        <w:t>св</w:t>
      </w:r>
      <w:proofErr w:type="gramEnd"/>
      <w:r w:rsidRPr="00E834E1">
        <w:rPr>
          <w:i/>
          <w:iCs/>
          <w:sz w:val="28"/>
          <w:szCs w:val="28"/>
        </w:rPr>
        <w:t xml:space="preserve">ідчення того, що ідея помісної Української церкви є святою та незнищенною. Вітаючи появу книги Юрія Дорошенка, порада </w:t>
      </w:r>
      <w:proofErr w:type="gramStart"/>
      <w:r w:rsidRPr="00E834E1">
        <w:rPr>
          <w:i/>
          <w:iCs/>
          <w:sz w:val="28"/>
          <w:szCs w:val="28"/>
        </w:rPr>
        <w:t>вс</w:t>
      </w:r>
      <w:proofErr w:type="gramEnd"/>
      <w:r w:rsidRPr="00E834E1">
        <w:rPr>
          <w:i/>
          <w:iCs/>
          <w:sz w:val="28"/>
          <w:szCs w:val="28"/>
        </w:rPr>
        <w:t>ім її читачам уважно й усвідомлено ознайомитися з новітньою історією Української православної церкви, історією боротьби нашого народу за автокефалію. 25.04.2015</w:t>
      </w:r>
      <w:r w:rsidRPr="00E834E1">
        <w:rPr>
          <w:sz w:val="28"/>
          <w:szCs w:val="28"/>
        </w:rPr>
        <w:br/>
      </w:r>
      <w:r w:rsidRPr="00E834E1">
        <w:rPr>
          <w:sz w:val="28"/>
          <w:szCs w:val="28"/>
        </w:rPr>
        <w:br/>
      </w:r>
      <w:r w:rsidRPr="00286961">
        <w:rPr>
          <w:b/>
          <w:sz w:val="28"/>
          <w:szCs w:val="28"/>
        </w:rPr>
        <w:t>86.37</w:t>
      </w:r>
      <w:r w:rsidRPr="00286961">
        <w:rPr>
          <w:b/>
          <w:sz w:val="28"/>
          <w:szCs w:val="28"/>
        </w:rPr>
        <w:br/>
      </w:r>
      <w:r w:rsidRPr="00C518E4">
        <w:rPr>
          <w:b/>
          <w:sz w:val="28"/>
          <w:szCs w:val="28"/>
          <w:lang w:val="uk-UA"/>
        </w:rPr>
        <w:t xml:space="preserve">2. Україна - Ватикан: державно-церковні відносини в контексті досвіду об'єднаної Європи : матеріали міжнародної конференції. </w:t>
      </w:r>
      <w:r w:rsidRPr="00C518E4">
        <w:rPr>
          <w:b/>
          <w:sz w:val="28"/>
          <w:szCs w:val="28"/>
        </w:rPr>
        <w:t xml:space="preserve">Галич, 26-28 травня 2011 року </w:t>
      </w:r>
      <w:r w:rsidRPr="00E834E1">
        <w:rPr>
          <w:sz w:val="28"/>
          <w:szCs w:val="28"/>
        </w:rPr>
        <w:t>/ за заг. ред. О. Береговськог</w:t>
      </w:r>
      <w:proofErr w:type="gramStart"/>
      <w:r w:rsidRPr="00E834E1">
        <w:rPr>
          <w:sz w:val="28"/>
          <w:szCs w:val="28"/>
        </w:rPr>
        <w:t>о(</w:t>
      </w:r>
      <w:proofErr w:type="gramEnd"/>
      <w:r w:rsidRPr="00E834E1">
        <w:rPr>
          <w:sz w:val="28"/>
          <w:szCs w:val="28"/>
        </w:rPr>
        <w:t>гол.ред.); к.і.н. С. Побуцького, докт. філософ. наук. С. Кияка, В. Дідуха [та ін.]</w:t>
      </w:r>
      <w:proofErr w:type="gramStart"/>
      <w:r w:rsidRPr="00E834E1">
        <w:rPr>
          <w:sz w:val="28"/>
          <w:szCs w:val="28"/>
        </w:rPr>
        <w:t xml:space="preserve"> .</w:t>
      </w:r>
      <w:proofErr w:type="gramEnd"/>
      <w:r w:rsidRPr="00E834E1">
        <w:rPr>
          <w:sz w:val="28"/>
          <w:szCs w:val="28"/>
        </w:rPr>
        <w:t>- Галич : Інформаційно-видавничий відділ Національного заповідника "Давній Галич" , 2011 .- 541с. - 978-966-8090-56-9 : 20 грн [71024] </w:t>
      </w:r>
      <w:r w:rsidRPr="00E834E1">
        <w:rPr>
          <w:sz w:val="28"/>
          <w:szCs w:val="28"/>
        </w:rPr>
        <w:br/>
        <w:t>    </w:t>
      </w:r>
      <w:r w:rsidRPr="00E834E1">
        <w:rPr>
          <w:i/>
          <w:iCs/>
          <w:sz w:val="28"/>
          <w:szCs w:val="28"/>
        </w:rPr>
        <w:t>Статті збірника присвячені актуальним історичним, духовно-культурним, виховним, міжнародно-дипломатичним, політичним, релігієзнавчим проблемам державно-церковних відносин у контексті вивчення Україно</w:t>
      </w:r>
      <w:r>
        <w:rPr>
          <w:i/>
          <w:iCs/>
          <w:sz w:val="28"/>
          <w:szCs w:val="28"/>
          <w:lang w:val="uk-UA"/>
        </w:rPr>
        <w:t>ю</w:t>
      </w:r>
      <w:r w:rsidRPr="00E834E1">
        <w:rPr>
          <w:i/>
          <w:iCs/>
          <w:sz w:val="28"/>
          <w:szCs w:val="28"/>
        </w:rPr>
        <w:t xml:space="preserve"> досвіду таких відносин у об'єднаній Європі з метою побудови своєї моделі. Для науковців, викладачів, аспіранті</w:t>
      </w:r>
      <w:proofErr w:type="gramStart"/>
      <w:r w:rsidRPr="00E834E1">
        <w:rPr>
          <w:i/>
          <w:iCs/>
          <w:sz w:val="28"/>
          <w:szCs w:val="28"/>
        </w:rPr>
        <w:t>в</w:t>
      </w:r>
      <w:proofErr w:type="gramEnd"/>
      <w:r w:rsidRPr="00E834E1">
        <w:rPr>
          <w:i/>
          <w:iCs/>
          <w:sz w:val="28"/>
          <w:szCs w:val="28"/>
        </w:rPr>
        <w:t>, студентів. 25.04.2015</w:t>
      </w:r>
      <w:r w:rsidRPr="00E834E1">
        <w:rPr>
          <w:sz w:val="28"/>
          <w:szCs w:val="28"/>
        </w:rPr>
        <w:br/>
      </w:r>
    </w:p>
    <w:p w:rsidR="00234B0C" w:rsidRDefault="00234B0C" w:rsidP="00234B0C">
      <w:pPr>
        <w:jc w:val="left"/>
        <w:rPr>
          <w:i/>
          <w:iCs/>
          <w:sz w:val="28"/>
          <w:szCs w:val="28"/>
          <w:lang w:val="uk-UA"/>
        </w:rPr>
      </w:pPr>
      <w:r w:rsidRPr="00286961">
        <w:rPr>
          <w:b/>
          <w:iCs/>
          <w:sz w:val="28"/>
          <w:szCs w:val="28"/>
          <w:lang w:val="uk-UA"/>
        </w:rPr>
        <w:t>86.37</w:t>
      </w:r>
      <w:r w:rsidRPr="00286961">
        <w:rPr>
          <w:b/>
          <w:iCs/>
          <w:sz w:val="28"/>
          <w:szCs w:val="28"/>
          <w:lang w:val="uk-UA"/>
        </w:rPr>
        <w:br/>
      </w:r>
      <w:r w:rsidRPr="00C518E4">
        <w:rPr>
          <w:b/>
          <w:i/>
          <w:iCs/>
          <w:sz w:val="28"/>
          <w:szCs w:val="28"/>
          <w:lang w:val="uk-UA"/>
        </w:rPr>
        <w:t xml:space="preserve">3.Вклад Андрея Шептицького в розвиток духовної спадщини українського народу : збірник тез науково-практичної конференції, присвяченій 150-річчю від дня народження громадського та релігійного діяча Андрея Шептицького 26 листопада 2014 року </w:t>
      </w:r>
      <w:r w:rsidRPr="00234B0C">
        <w:rPr>
          <w:i/>
          <w:iCs/>
          <w:sz w:val="28"/>
          <w:szCs w:val="28"/>
          <w:lang w:val="uk-UA"/>
        </w:rPr>
        <w:t xml:space="preserve">/ упоряд. Г. Сохань, Т. Козак .- Львів : Львівський обласний інститут післядипломної педагогічної освіти , 2014 .- </w:t>
      </w:r>
      <w:r w:rsidRPr="00E834E1">
        <w:rPr>
          <w:i/>
          <w:iCs/>
          <w:sz w:val="28"/>
          <w:szCs w:val="28"/>
        </w:rPr>
        <w:t>40с.</w:t>
      </w:r>
      <w:proofErr w:type="gramStart"/>
      <w:r w:rsidRPr="00E834E1">
        <w:rPr>
          <w:i/>
          <w:iCs/>
          <w:sz w:val="28"/>
          <w:szCs w:val="28"/>
        </w:rPr>
        <w:t xml:space="preserve"> :</w:t>
      </w:r>
      <w:proofErr w:type="gramEnd"/>
      <w:r w:rsidRPr="00E834E1">
        <w:rPr>
          <w:i/>
          <w:iCs/>
          <w:sz w:val="28"/>
          <w:szCs w:val="28"/>
        </w:rPr>
        <w:t xml:space="preserve"> бк [2334бк] </w:t>
      </w:r>
      <w:r w:rsidRPr="00E834E1">
        <w:rPr>
          <w:i/>
          <w:iCs/>
          <w:sz w:val="28"/>
          <w:szCs w:val="28"/>
        </w:rPr>
        <w:br/>
        <w:t>    27.04.2015</w:t>
      </w:r>
    </w:p>
    <w:p w:rsidR="00234B0C" w:rsidRDefault="00234B0C" w:rsidP="00234B0C">
      <w:pPr>
        <w:jc w:val="left"/>
        <w:rPr>
          <w:i/>
          <w:iCs/>
          <w:sz w:val="28"/>
          <w:szCs w:val="28"/>
          <w:lang w:val="uk-UA"/>
        </w:rPr>
      </w:pPr>
    </w:p>
    <w:p w:rsidR="00234B0C" w:rsidRDefault="00234B0C" w:rsidP="00234B0C">
      <w:pPr>
        <w:jc w:val="left"/>
        <w:rPr>
          <w:b/>
          <w:iCs/>
          <w:sz w:val="32"/>
          <w:szCs w:val="32"/>
          <w:lang w:val="uk-UA"/>
        </w:rPr>
      </w:pPr>
    </w:p>
    <w:p w:rsidR="00234B0C" w:rsidRDefault="00234B0C" w:rsidP="00234B0C">
      <w:pPr>
        <w:jc w:val="left"/>
        <w:rPr>
          <w:b/>
          <w:iCs/>
          <w:sz w:val="32"/>
          <w:szCs w:val="32"/>
          <w:lang w:val="uk-UA"/>
        </w:rPr>
      </w:pPr>
      <w:r w:rsidRPr="00234B0C">
        <w:rPr>
          <w:b/>
          <w:iCs/>
          <w:sz w:val="32"/>
          <w:szCs w:val="32"/>
          <w:lang w:val="uk-UA"/>
        </w:rPr>
        <w:t>Художня література</w:t>
      </w:r>
    </w:p>
    <w:p w:rsidR="00C518E4" w:rsidRDefault="00234B0C" w:rsidP="00234B0C">
      <w:pPr>
        <w:jc w:val="left"/>
        <w:rPr>
          <w:sz w:val="28"/>
          <w:szCs w:val="28"/>
          <w:lang w:val="uk-UA"/>
        </w:rPr>
      </w:pPr>
      <w:r w:rsidRPr="00C518E4">
        <w:rPr>
          <w:b/>
          <w:sz w:val="28"/>
          <w:szCs w:val="28"/>
        </w:rPr>
        <w:t>84.4Укр</w:t>
      </w:r>
      <w:r w:rsidRPr="00C518E4">
        <w:rPr>
          <w:b/>
          <w:sz w:val="28"/>
          <w:szCs w:val="28"/>
        </w:rPr>
        <w:br/>
      </w:r>
      <w:r w:rsidR="00C518E4" w:rsidRPr="00C518E4">
        <w:rPr>
          <w:b/>
          <w:sz w:val="28"/>
          <w:szCs w:val="28"/>
          <w:lang w:val="uk-UA"/>
        </w:rPr>
        <w:t xml:space="preserve">4. </w:t>
      </w:r>
      <w:r w:rsidRPr="00C518E4">
        <w:rPr>
          <w:b/>
          <w:sz w:val="28"/>
          <w:szCs w:val="28"/>
        </w:rPr>
        <w:t>Пагутяк Г. Зачаровані музиканти : роман-феє</w:t>
      </w:r>
      <w:proofErr w:type="gramStart"/>
      <w:r w:rsidRPr="00C518E4">
        <w:rPr>
          <w:b/>
          <w:sz w:val="28"/>
          <w:szCs w:val="28"/>
        </w:rPr>
        <w:t>р</w:t>
      </w:r>
      <w:proofErr w:type="gramEnd"/>
      <w:r w:rsidRPr="00C518E4">
        <w:rPr>
          <w:b/>
          <w:sz w:val="28"/>
          <w:szCs w:val="28"/>
        </w:rPr>
        <w:t>ія</w:t>
      </w:r>
      <w:r w:rsidRPr="00E834E1">
        <w:rPr>
          <w:sz w:val="28"/>
          <w:szCs w:val="28"/>
        </w:rPr>
        <w:t xml:space="preserve"> / Г. Пагутяк .- К. :</w:t>
      </w:r>
      <w:r w:rsidR="00C518E4">
        <w:rPr>
          <w:sz w:val="28"/>
          <w:szCs w:val="28"/>
        </w:rPr>
        <w:t xml:space="preserve"> Ярославів Вал , 2010 .- 222с. </w:t>
      </w:r>
      <w:r w:rsidRPr="00E834E1">
        <w:rPr>
          <w:sz w:val="28"/>
          <w:szCs w:val="28"/>
        </w:rPr>
        <w:t>- 978-966-2151-57-2 : 30 грн [71026] </w:t>
      </w:r>
      <w:r w:rsidRPr="00E834E1">
        <w:rPr>
          <w:sz w:val="28"/>
          <w:szCs w:val="28"/>
        </w:rPr>
        <w:br/>
        <w:t>    </w:t>
      </w:r>
      <w:r w:rsidRPr="00E834E1">
        <w:rPr>
          <w:i/>
          <w:iCs/>
          <w:sz w:val="28"/>
          <w:szCs w:val="28"/>
        </w:rPr>
        <w:t>Новий роман Галини Пагутяк ставить перед читачем одвічні питання про сенс життя та справжні цінності в ньому</w:t>
      </w:r>
      <w:r w:rsidR="00C518E4">
        <w:rPr>
          <w:i/>
          <w:iCs/>
          <w:sz w:val="28"/>
          <w:szCs w:val="28"/>
          <w:lang w:val="uk-UA"/>
        </w:rPr>
        <w:t xml:space="preserve">. </w:t>
      </w:r>
      <w:r w:rsidRPr="00E834E1">
        <w:rPr>
          <w:i/>
          <w:iCs/>
          <w:sz w:val="28"/>
          <w:szCs w:val="28"/>
        </w:rPr>
        <w:t xml:space="preserve"> 25.04.2015</w:t>
      </w:r>
      <w:r w:rsidRPr="00E834E1">
        <w:rPr>
          <w:sz w:val="28"/>
          <w:szCs w:val="28"/>
        </w:rPr>
        <w:br/>
      </w:r>
      <w:r w:rsidRPr="00E834E1">
        <w:rPr>
          <w:sz w:val="28"/>
          <w:szCs w:val="28"/>
        </w:rPr>
        <w:br/>
      </w:r>
      <w:r w:rsidRPr="00C518E4">
        <w:rPr>
          <w:b/>
          <w:sz w:val="28"/>
          <w:szCs w:val="28"/>
        </w:rPr>
        <w:t>84.4Укр</w:t>
      </w:r>
      <w:r w:rsidRPr="00C518E4">
        <w:rPr>
          <w:b/>
          <w:sz w:val="28"/>
          <w:szCs w:val="28"/>
        </w:rPr>
        <w:br/>
      </w:r>
      <w:r w:rsidR="00C518E4" w:rsidRPr="00C518E4">
        <w:rPr>
          <w:b/>
          <w:sz w:val="28"/>
          <w:szCs w:val="28"/>
          <w:lang w:val="uk-UA"/>
        </w:rPr>
        <w:t>5.</w:t>
      </w:r>
      <w:r w:rsidRPr="00C518E4">
        <w:rPr>
          <w:b/>
          <w:sz w:val="28"/>
          <w:szCs w:val="28"/>
        </w:rPr>
        <w:t>Глібчук У. Жовтим по жовтому : роман</w:t>
      </w:r>
      <w:r w:rsidRPr="00E834E1">
        <w:rPr>
          <w:sz w:val="28"/>
          <w:szCs w:val="28"/>
        </w:rPr>
        <w:t xml:space="preserve"> / У. Глібчук .- К. :</w:t>
      </w:r>
      <w:r w:rsidR="00C518E4">
        <w:rPr>
          <w:sz w:val="28"/>
          <w:szCs w:val="28"/>
        </w:rPr>
        <w:t xml:space="preserve"> Ярославів Вал , 2012 .- 272с. </w:t>
      </w:r>
      <w:r w:rsidRPr="00E834E1">
        <w:rPr>
          <w:sz w:val="28"/>
          <w:szCs w:val="28"/>
        </w:rPr>
        <w:t>-(""Червоне та чорне") .- 978-617-605-008-7</w:t>
      </w:r>
      <w:proofErr w:type="gramStart"/>
      <w:r w:rsidRPr="00E834E1">
        <w:rPr>
          <w:sz w:val="28"/>
          <w:szCs w:val="28"/>
        </w:rPr>
        <w:t xml:space="preserve"> :</w:t>
      </w:r>
      <w:proofErr w:type="gramEnd"/>
      <w:r w:rsidRPr="00E834E1">
        <w:rPr>
          <w:sz w:val="28"/>
          <w:szCs w:val="28"/>
        </w:rPr>
        <w:t xml:space="preserve"> 30 грн [71027] </w:t>
      </w:r>
      <w:r w:rsidRPr="00E834E1">
        <w:rPr>
          <w:sz w:val="28"/>
          <w:szCs w:val="28"/>
        </w:rPr>
        <w:br/>
        <w:t>    </w:t>
      </w:r>
      <w:r w:rsidRPr="00E834E1">
        <w:rPr>
          <w:i/>
          <w:iCs/>
          <w:sz w:val="28"/>
          <w:szCs w:val="28"/>
        </w:rPr>
        <w:t xml:space="preserve">Почуття, життя, смерть і минуле, яке ніколи не спокутували, втрата внутрішнього "Я" і краса глибинна на тлі каліцтва зовнішнього - все переплелося в романі Уляни Глібчук. Спроба віднайти правдивість жовтого - радість чи туга?. Згусток реальності та фантасмагорії. Філософія з детективною </w:t>
      </w:r>
      <w:proofErr w:type="gramStart"/>
      <w:r w:rsidRPr="00E834E1">
        <w:rPr>
          <w:i/>
          <w:iCs/>
          <w:sz w:val="28"/>
          <w:szCs w:val="28"/>
        </w:rPr>
        <w:t>п</w:t>
      </w:r>
      <w:proofErr w:type="gramEnd"/>
      <w:r w:rsidRPr="00E834E1">
        <w:rPr>
          <w:i/>
          <w:iCs/>
          <w:sz w:val="28"/>
          <w:szCs w:val="28"/>
        </w:rPr>
        <w:t>ідкладкою. І одвічна боротьба між людьми, між долями, між темним і світлим. Роман, який не відпуска</w:t>
      </w:r>
      <w:proofErr w:type="gramStart"/>
      <w:r w:rsidRPr="00E834E1">
        <w:rPr>
          <w:i/>
          <w:iCs/>
          <w:sz w:val="28"/>
          <w:szCs w:val="28"/>
        </w:rPr>
        <w:t>є,</w:t>
      </w:r>
      <w:proofErr w:type="gramEnd"/>
      <w:r w:rsidRPr="00E834E1">
        <w:rPr>
          <w:i/>
          <w:iCs/>
          <w:sz w:val="28"/>
          <w:szCs w:val="28"/>
        </w:rPr>
        <w:t xml:space="preserve"> - "Жовтим по жовтому"</w:t>
      </w:r>
      <w:r w:rsidR="00C518E4">
        <w:rPr>
          <w:i/>
          <w:iCs/>
          <w:sz w:val="28"/>
          <w:szCs w:val="28"/>
          <w:lang w:val="uk-UA"/>
        </w:rPr>
        <w:t xml:space="preserve">. </w:t>
      </w:r>
      <w:r w:rsidRPr="00E834E1">
        <w:rPr>
          <w:i/>
          <w:iCs/>
          <w:sz w:val="28"/>
          <w:szCs w:val="28"/>
        </w:rPr>
        <w:t>25.04.2015</w:t>
      </w:r>
      <w:r w:rsidRPr="00E834E1">
        <w:rPr>
          <w:sz w:val="28"/>
          <w:szCs w:val="28"/>
        </w:rPr>
        <w:br/>
      </w:r>
      <w:r w:rsidRPr="00E834E1">
        <w:rPr>
          <w:sz w:val="28"/>
          <w:szCs w:val="28"/>
        </w:rPr>
        <w:br/>
      </w:r>
      <w:r w:rsidRPr="00C518E4">
        <w:rPr>
          <w:b/>
          <w:sz w:val="28"/>
          <w:szCs w:val="28"/>
        </w:rPr>
        <w:t>84.4Укр</w:t>
      </w:r>
      <w:r w:rsidRPr="00C518E4">
        <w:rPr>
          <w:b/>
          <w:sz w:val="28"/>
          <w:szCs w:val="28"/>
        </w:rPr>
        <w:br/>
      </w:r>
      <w:r w:rsidR="00C518E4" w:rsidRPr="00C518E4">
        <w:rPr>
          <w:b/>
          <w:sz w:val="28"/>
          <w:szCs w:val="28"/>
          <w:lang w:val="uk-UA"/>
        </w:rPr>
        <w:t xml:space="preserve">5. </w:t>
      </w:r>
      <w:r w:rsidRPr="00C518E4">
        <w:rPr>
          <w:b/>
          <w:sz w:val="28"/>
          <w:szCs w:val="28"/>
        </w:rPr>
        <w:t>Баранов В. Смерть по-білому. Заплава : романи</w:t>
      </w:r>
      <w:r w:rsidRPr="00E834E1">
        <w:rPr>
          <w:sz w:val="28"/>
          <w:szCs w:val="28"/>
        </w:rPr>
        <w:t xml:space="preserve"> / В. Баранов</w:t>
      </w:r>
      <w:proofErr w:type="gramStart"/>
      <w:r w:rsidRPr="00E834E1">
        <w:rPr>
          <w:sz w:val="28"/>
          <w:szCs w:val="28"/>
        </w:rPr>
        <w:t xml:space="preserve"> .</w:t>
      </w:r>
      <w:proofErr w:type="gramEnd"/>
      <w:r w:rsidRPr="00E834E1">
        <w:rPr>
          <w:sz w:val="28"/>
          <w:szCs w:val="28"/>
        </w:rPr>
        <w:t>- К. : Ярос</w:t>
      </w:r>
      <w:r w:rsidR="00C518E4">
        <w:rPr>
          <w:sz w:val="28"/>
          <w:szCs w:val="28"/>
        </w:rPr>
        <w:t xml:space="preserve">лавів Вал , 2013 .- 360с.: іл. </w:t>
      </w:r>
      <w:r w:rsidRPr="00E834E1">
        <w:rPr>
          <w:sz w:val="28"/>
          <w:szCs w:val="28"/>
        </w:rPr>
        <w:t>- 978-617-605-017-9 : 50 грн [71029] </w:t>
      </w:r>
      <w:r w:rsidRPr="00E834E1">
        <w:rPr>
          <w:sz w:val="28"/>
          <w:szCs w:val="28"/>
        </w:rPr>
        <w:br/>
        <w:t>    </w:t>
      </w:r>
      <w:r w:rsidRPr="00E834E1">
        <w:rPr>
          <w:i/>
          <w:iCs/>
          <w:sz w:val="28"/>
          <w:szCs w:val="28"/>
        </w:rPr>
        <w:t>У кожному романі Віктора Баранова владарює містична таїна, карколомна інтрига, тому ці твори з усіма на те підставами можна назвати детективними. Однак - і філософськими теж, - оскільки маємо дивовижно глибоке й оригінальне осмислення людини в її екзистенційних проблемах. 25.04.2015</w:t>
      </w:r>
      <w:r w:rsidRPr="00E834E1">
        <w:rPr>
          <w:sz w:val="28"/>
          <w:szCs w:val="28"/>
        </w:rPr>
        <w:br/>
      </w:r>
      <w:r w:rsidRPr="00E834E1">
        <w:rPr>
          <w:sz w:val="28"/>
          <w:szCs w:val="28"/>
        </w:rPr>
        <w:br/>
      </w:r>
      <w:r w:rsidRPr="00C518E4">
        <w:rPr>
          <w:b/>
          <w:sz w:val="28"/>
          <w:szCs w:val="28"/>
        </w:rPr>
        <w:t>84.4Укр</w:t>
      </w:r>
      <w:r w:rsidRPr="00C518E4">
        <w:rPr>
          <w:b/>
          <w:sz w:val="28"/>
          <w:szCs w:val="28"/>
        </w:rPr>
        <w:br/>
      </w:r>
      <w:r w:rsidR="00C518E4" w:rsidRPr="00C518E4">
        <w:rPr>
          <w:b/>
          <w:sz w:val="28"/>
          <w:szCs w:val="28"/>
          <w:lang w:val="uk-UA"/>
        </w:rPr>
        <w:t>6.</w:t>
      </w:r>
      <w:r w:rsidRPr="00C518E4">
        <w:rPr>
          <w:b/>
          <w:sz w:val="28"/>
          <w:szCs w:val="28"/>
        </w:rPr>
        <w:t>Степула Н. Небо (не) сподіване. Все (і) ніщо : роман</w:t>
      </w:r>
      <w:r w:rsidRPr="00E834E1">
        <w:rPr>
          <w:sz w:val="28"/>
          <w:szCs w:val="28"/>
        </w:rPr>
        <w:t xml:space="preserve"> / Н. Степула .- К. :</w:t>
      </w:r>
      <w:r w:rsidR="00C518E4">
        <w:rPr>
          <w:sz w:val="28"/>
          <w:szCs w:val="28"/>
        </w:rPr>
        <w:t xml:space="preserve"> Ярославів Вал , 2011 .- 300с. </w:t>
      </w:r>
      <w:r w:rsidRPr="00E834E1">
        <w:rPr>
          <w:sz w:val="28"/>
          <w:szCs w:val="28"/>
        </w:rPr>
        <w:t>- 978-966-2151-85-5 : 50 грн [71012] </w:t>
      </w:r>
      <w:r w:rsidRPr="00E834E1">
        <w:rPr>
          <w:sz w:val="28"/>
          <w:szCs w:val="28"/>
        </w:rPr>
        <w:br/>
        <w:t>    </w:t>
      </w:r>
      <w:r w:rsidRPr="00E834E1">
        <w:rPr>
          <w:i/>
          <w:iCs/>
          <w:sz w:val="28"/>
          <w:szCs w:val="28"/>
        </w:rPr>
        <w:t>Роман</w:t>
      </w:r>
      <w:proofErr w:type="gramStart"/>
      <w:r w:rsidRPr="00E834E1">
        <w:rPr>
          <w:i/>
          <w:iCs/>
          <w:sz w:val="28"/>
          <w:szCs w:val="28"/>
        </w:rPr>
        <w:t xml:space="preserve"> Н</w:t>
      </w:r>
      <w:proofErr w:type="gramEnd"/>
      <w:r w:rsidRPr="00E834E1">
        <w:rPr>
          <w:i/>
          <w:iCs/>
          <w:sz w:val="28"/>
          <w:szCs w:val="28"/>
        </w:rPr>
        <w:t xml:space="preserve">адії Степули - це не та традиційна лінійна проза, в якій життя зображується у формах і сюжетах самого життя. Це та новочасна проза, яка виросла на досвіді художніх шукань усієї </w:t>
      </w:r>
      <w:proofErr w:type="gramStart"/>
      <w:r w:rsidRPr="00E834E1">
        <w:rPr>
          <w:i/>
          <w:iCs/>
          <w:sz w:val="28"/>
          <w:szCs w:val="28"/>
        </w:rPr>
        <w:t>св</w:t>
      </w:r>
      <w:proofErr w:type="gramEnd"/>
      <w:r w:rsidRPr="00E834E1">
        <w:rPr>
          <w:i/>
          <w:iCs/>
          <w:sz w:val="28"/>
          <w:szCs w:val="28"/>
        </w:rPr>
        <w:t>ітової літератури і збагачена її досвідом. Це один із тих небагатьої творів, котрі дають уявлення про те, якою буде наша проза завтра. 25.04.2015</w:t>
      </w:r>
      <w:r w:rsidRPr="00E834E1">
        <w:rPr>
          <w:sz w:val="28"/>
          <w:szCs w:val="28"/>
        </w:rPr>
        <w:br/>
      </w:r>
      <w:r w:rsidRPr="00E834E1">
        <w:rPr>
          <w:sz w:val="28"/>
          <w:szCs w:val="28"/>
        </w:rPr>
        <w:br/>
      </w:r>
      <w:r w:rsidRPr="00C518E4">
        <w:rPr>
          <w:b/>
          <w:sz w:val="28"/>
          <w:szCs w:val="28"/>
        </w:rPr>
        <w:t>84.Укр</w:t>
      </w:r>
      <w:r w:rsidRPr="00C518E4">
        <w:rPr>
          <w:b/>
          <w:sz w:val="28"/>
          <w:szCs w:val="28"/>
        </w:rPr>
        <w:br/>
      </w:r>
      <w:r w:rsidR="00C518E4" w:rsidRPr="00C518E4">
        <w:rPr>
          <w:b/>
          <w:sz w:val="28"/>
          <w:szCs w:val="28"/>
          <w:lang w:val="uk-UA"/>
        </w:rPr>
        <w:lastRenderedPageBreak/>
        <w:t>7.</w:t>
      </w:r>
      <w:r w:rsidRPr="00C518E4">
        <w:rPr>
          <w:b/>
          <w:sz w:val="28"/>
          <w:szCs w:val="28"/>
        </w:rPr>
        <w:t>Злотополець В., Федів І. Життя та дивовижні пригоди козака Миколи на</w:t>
      </w:r>
      <w:r w:rsidRPr="00E834E1">
        <w:rPr>
          <w:sz w:val="28"/>
          <w:szCs w:val="28"/>
        </w:rPr>
        <w:t xml:space="preserve"> </w:t>
      </w:r>
      <w:r w:rsidRPr="00C518E4">
        <w:rPr>
          <w:b/>
          <w:sz w:val="28"/>
          <w:szCs w:val="28"/>
        </w:rPr>
        <w:t>безлюдному острові : пригодницька повість</w:t>
      </w:r>
      <w:r w:rsidRPr="00E834E1">
        <w:rPr>
          <w:sz w:val="28"/>
          <w:szCs w:val="28"/>
        </w:rPr>
        <w:t xml:space="preserve"> / В., Злотополець</w:t>
      </w:r>
      <w:proofErr w:type="gramStart"/>
      <w:r w:rsidRPr="00E834E1">
        <w:rPr>
          <w:sz w:val="28"/>
          <w:szCs w:val="28"/>
        </w:rPr>
        <w:t xml:space="preserve"> .</w:t>
      </w:r>
      <w:proofErr w:type="gramEnd"/>
      <w:r w:rsidRPr="00E834E1">
        <w:rPr>
          <w:sz w:val="28"/>
          <w:szCs w:val="28"/>
        </w:rPr>
        <w:t xml:space="preserve"> за ред. М.Славинського; післям. М. Слабошпицького; худож. В. Харченко</w:t>
      </w:r>
      <w:proofErr w:type="gramStart"/>
      <w:r w:rsidRPr="00E834E1">
        <w:rPr>
          <w:sz w:val="28"/>
          <w:szCs w:val="28"/>
        </w:rPr>
        <w:t xml:space="preserve"> .</w:t>
      </w:r>
      <w:proofErr w:type="gramEnd"/>
      <w:r w:rsidRPr="00E834E1">
        <w:rPr>
          <w:sz w:val="28"/>
          <w:szCs w:val="28"/>
        </w:rPr>
        <w:t>- К. : Ярславів Вал , 2014 .- 224с.: іл. - 978-617-605-031-5 : 60 грн [71013] </w:t>
      </w:r>
      <w:r w:rsidRPr="00E834E1">
        <w:rPr>
          <w:sz w:val="28"/>
          <w:szCs w:val="28"/>
        </w:rPr>
        <w:br/>
        <w:t>    </w:t>
      </w:r>
      <w:r w:rsidRPr="00E834E1">
        <w:rPr>
          <w:i/>
          <w:iCs/>
          <w:sz w:val="28"/>
          <w:szCs w:val="28"/>
        </w:rPr>
        <w:t xml:space="preserve">Такої української книжки ще не було. Читач ще не </w:t>
      </w:r>
      <w:proofErr w:type="gramStart"/>
      <w:r w:rsidRPr="00E834E1">
        <w:rPr>
          <w:i/>
          <w:iCs/>
          <w:sz w:val="28"/>
          <w:szCs w:val="28"/>
        </w:rPr>
        <w:t>знав</w:t>
      </w:r>
      <w:proofErr w:type="gramEnd"/>
      <w:r w:rsidRPr="00E834E1">
        <w:rPr>
          <w:i/>
          <w:iCs/>
          <w:sz w:val="28"/>
          <w:szCs w:val="28"/>
        </w:rPr>
        <w:t xml:space="preserve"> українського Робінзона. А написали цю книгу двоє юнаків ще 1918 року, коли молода Українська держава знемагала у колі вогненних фронтів. І тільки в незалежній Україні випала нагода зустрітися з цією книжкою. 25.04.2015</w:t>
      </w:r>
      <w:r w:rsidRPr="00E834E1">
        <w:rPr>
          <w:sz w:val="28"/>
          <w:szCs w:val="28"/>
        </w:rPr>
        <w:br/>
      </w:r>
      <w:r w:rsidRPr="00E834E1">
        <w:rPr>
          <w:sz w:val="28"/>
          <w:szCs w:val="28"/>
        </w:rPr>
        <w:br/>
      </w:r>
      <w:r w:rsidRPr="00C518E4">
        <w:rPr>
          <w:b/>
          <w:sz w:val="28"/>
          <w:szCs w:val="28"/>
        </w:rPr>
        <w:t>84.4Укр</w:t>
      </w:r>
      <w:r w:rsidRPr="00C518E4">
        <w:rPr>
          <w:b/>
          <w:sz w:val="28"/>
          <w:szCs w:val="28"/>
        </w:rPr>
        <w:br/>
      </w:r>
      <w:r w:rsidR="00C518E4" w:rsidRPr="00C518E4">
        <w:rPr>
          <w:b/>
          <w:sz w:val="28"/>
          <w:szCs w:val="28"/>
          <w:lang w:val="uk-UA"/>
        </w:rPr>
        <w:t xml:space="preserve">8. </w:t>
      </w:r>
      <w:r w:rsidRPr="00C518E4">
        <w:rPr>
          <w:b/>
          <w:sz w:val="28"/>
          <w:szCs w:val="28"/>
        </w:rPr>
        <w:t xml:space="preserve">Єшкілєв В. Тінь попередника : роман у двох частинах </w:t>
      </w:r>
      <w:r w:rsidRPr="00E834E1">
        <w:rPr>
          <w:sz w:val="28"/>
          <w:szCs w:val="28"/>
        </w:rPr>
        <w:t>/ В. Єшкілєв</w:t>
      </w:r>
      <w:proofErr w:type="gramStart"/>
      <w:r w:rsidRPr="00E834E1">
        <w:rPr>
          <w:sz w:val="28"/>
          <w:szCs w:val="28"/>
        </w:rPr>
        <w:t xml:space="preserve"> .</w:t>
      </w:r>
      <w:proofErr w:type="gramEnd"/>
      <w:r w:rsidRPr="00E834E1">
        <w:rPr>
          <w:sz w:val="28"/>
          <w:szCs w:val="28"/>
        </w:rPr>
        <w:t>- К. :</w:t>
      </w:r>
      <w:r w:rsidR="00C518E4">
        <w:rPr>
          <w:sz w:val="28"/>
          <w:szCs w:val="28"/>
        </w:rPr>
        <w:t xml:space="preserve"> Ярославів Вал , 2011 .- 393с. </w:t>
      </w:r>
      <w:proofErr w:type="gramStart"/>
      <w:r w:rsidRPr="00E834E1">
        <w:rPr>
          <w:sz w:val="28"/>
          <w:szCs w:val="28"/>
        </w:rPr>
        <w:t>-(</w:t>
      </w:r>
      <w:proofErr w:type="gramEnd"/>
      <w:r w:rsidRPr="00E834E1">
        <w:rPr>
          <w:sz w:val="28"/>
          <w:szCs w:val="28"/>
        </w:rPr>
        <w:t>"Червоне і чорне!) .- 978-617-605-009-4 : 50 грн [71015] </w:t>
      </w:r>
      <w:r w:rsidRPr="00E834E1">
        <w:rPr>
          <w:sz w:val="28"/>
          <w:szCs w:val="28"/>
        </w:rPr>
        <w:br/>
        <w:t>    </w:t>
      </w:r>
      <w:r w:rsidRPr="00E834E1">
        <w:rPr>
          <w:i/>
          <w:iCs/>
          <w:sz w:val="28"/>
          <w:szCs w:val="28"/>
        </w:rPr>
        <w:t xml:space="preserve">Провести читача по межі - улюблений прийом майстра Володимира Єшкілєва. Саме </w:t>
      </w:r>
      <w:proofErr w:type="gramStart"/>
      <w:r w:rsidRPr="00E834E1">
        <w:rPr>
          <w:i/>
          <w:iCs/>
          <w:sz w:val="28"/>
          <w:szCs w:val="28"/>
        </w:rPr>
        <w:t>на</w:t>
      </w:r>
      <w:proofErr w:type="gramEnd"/>
      <w:r w:rsidRPr="00E834E1">
        <w:rPr>
          <w:i/>
          <w:iCs/>
          <w:sz w:val="28"/>
          <w:szCs w:val="28"/>
        </w:rPr>
        <w:t xml:space="preserve"> межі між наукою і фантастикою тримає своїх прихильників автор. Здається, один непевний крок - і ти потр</w:t>
      </w:r>
      <w:r w:rsidR="00C518E4">
        <w:rPr>
          <w:i/>
          <w:iCs/>
          <w:sz w:val="28"/>
          <w:szCs w:val="28"/>
          <w:lang w:val="uk-UA"/>
        </w:rPr>
        <w:t>а</w:t>
      </w:r>
      <w:r w:rsidRPr="00E834E1">
        <w:rPr>
          <w:i/>
          <w:iCs/>
          <w:sz w:val="28"/>
          <w:szCs w:val="28"/>
        </w:rPr>
        <w:t>пиш в тенета суцільної науки. Але - ні, письменник тебе не пуска</w:t>
      </w:r>
      <w:proofErr w:type="gramStart"/>
      <w:r w:rsidRPr="00E834E1">
        <w:rPr>
          <w:i/>
          <w:iCs/>
          <w:sz w:val="28"/>
          <w:szCs w:val="28"/>
        </w:rPr>
        <w:t>є,</w:t>
      </w:r>
      <w:proofErr w:type="gramEnd"/>
      <w:r w:rsidRPr="00E834E1">
        <w:rPr>
          <w:i/>
          <w:iCs/>
          <w:sz w:val="28"/>
          <w:szCs w:val="28"/>
        </w:rPr>
        <w:t xml:space="preserve"> захоплюючи, заворожуючи фантастичінстю сужету, в якому є усе, на всі смаки, на всі бажання автора і його читача. </w:t>
      </w:r>
      <w:proofErr w:type="gramStart"/>
      <w:r w:rsidRPr="00E834E1">
        <w:rPr>
          <w:i/>
          <w:iCs/>
          <w:sz w:val="28"/>
          <w:szCs w:val="28"/>
        </w:rPr>
        <w:t>Роман "Тінь попередника" В. Єшкілєва - перший з трилогії "Фаренго", що виходить в серії інтелектуальних романів "Червоне і чорне", є прикладом абсолютної позажанрової інтеграції почуттів, відчуттів і вчинків. Бо що є реальністю, а що фантастикою - на це навряд чи хтось зможе відповісти. 25.04.2015</w:t>
      </w:r>
      <w:r w:rsidRPr="00E834E1">
        <w:rPr>
          <w:sz w:val="28"/>
          <w:szCs w:val="28"/>
        </w:rPr>
        <w:br/>
      </w:r>
      <w:r w:rsidRPr="00E834E1">
        <w:rPr>
          <w:sz w:val="28"/>
          <w:szCs w:val="28"/>
        </w:rPr>
        <w:br/>
      </w:r>
      <w:r w:rsidRPr="00C518E4">
        <w:rPr>
          <w:b/>
          <w:sz w:val="28"/>
          <w:szCs w:val="28"/>
        </w:rPr>
        <w:t>84.4Укр</w:t>
      </w:r>
      <w:r w:rsidRPr="00C518E4">
        <w:rPr>
          <w:b/>
          <w:sz w:val="28"/>
          <w:szCs w:val="28"/>
        </w:rPr>
        <w:br/>
      </w:r>
      <w:r w:rsidR="00C518E4" w:rsidRPr="00C518E4">
        <w:rPr>
          <w:b/>
          <w:sz w:val="28"/>
          <w:szCs w:val="28"/>
          <w:lang w:val="uk-UA"/>
        </w:rPr>
        <w:t>9.</w:t>
      </w:r>
      <w:proofErr w:type="gramEnd"/>
      <w:r w:rsidR="00C518E4" w:rsidRPr="00C518E4">
        <w:rPr>
          <w:b/>
          <w:sz w:val="28"/>
          <w:szCs w:val="28"/>
          <w:lang w:val="uk-UA"/>
        </w:rPr>
        <w:t xml:space="preserve"> </w:t>
      </w:r>
      <w:r w:rsidRPr="00220C9A">
        <w:rPr>
          <w:b/>
          <w:sz w:val="28"/>
          <w:szCs w:val="28"/>
          <w:lang w:val="uk-UA"/>
        </w:rPr>
        <w:t>Горлач С. Дерево Ми : повість, оповідання, п'єси, есеї</w:t>
      </w:r>
      <w:r w:rsidRPr="00220C9A">
        <w:rPr>
          <w:sz w:val="28"/>
          <w:szCs w:val="28"/>
          <w:lang w:val="uk-UA"/>
        </w:rPr>
        <w:t xml:space="preserve"> / С. Горлач .- </w:t>
      </w:r>
      <w:r w:rsidRPr="00E834E1">
        <w:rPr>
          <w:sz w:val="28"/>
          <w:szCs w:val="28"/>
        </w:rPr>
        <w:t>К. : Ярославів Вал , 2009 .- 336с. . 978-966-2151-15-2 : 50 грн [71016] </w:t>
      </w:r>
      <w:r w:rsidRPr="00E834E1">
        <w:rPr>
          <w:sz w:val="28"/>
          <w:szCs w:val="28"/>
        </w:rPr>
        <w:br/>
        <w:t>    </w:t>
      </w:r>
      <w:r w:rsidRPr="00E834E1">
        <w:rPr>
          <w:i/>
          <w:iCs/>
          <w:sz w:val="28"/>
          <w:szCs w:val="28"/>
        </w:rPr>
        <w:t xml:space="preserve">Твори Степана Горлича - </w:t>
      </w:r>
      <w:proofErr w:type="gramStart"/>
      <w:r w:rsidRPr="00E834E1">
        <w:rPr>
          <w:i/>
          <w:iCs/>
          <w:sz w:val="28"/>
          <w:szCs w:val="28"/>
        </w:rPr>
        <w:t>р</w:t>
      </w:r>
      <w:proofErr w:type="gramEnd"/>
      <w:r w:rsidRPr="00E834E1">
        <w:rPr>
          <w:i/>
          <w:iCs/>
          <w:sz w:val="28"/>
          <w:szCs w:val="28"/>
        </w:rPr>
        <w:t>ізні за жанром і за тематикою (від прадавніх часів до сьогодення) - об'єднує прагнення автора виявити одвічний глибинний зв'язок між людиною й народом і між народом і землею батьків, навернути читача до роздумів про сп</w:t>
      </w:r>
      <w:r w:rsidR="00C518E4">
        <w:rPr>
          <w:i/>
          <w:iCs/>
          <w:sz w:val="28"/>
          <w:szCs w:val="28"/>
        </w:rPr>
        <w:t>равжнє та облудне, вічне й мину</w:t>
      </w:r>
      <w:r w:rsidR="00C518E4">
        <w:rPr>
          <w:i/>
          <w:iCs/>
          <w:sz w:val="28"/>
          <w:szCs w:val="28"/>
          <w:lang w:val="uk-UA"/>
        </w:rPr>
        <w:t>л</w:t>
      </w:r>
      <w:r w:rsidRPr="00E834E1">
        <w:rPr>
          <w:i/>
          <w:iCs/>
          <w:sz w:val="28"/>
          <w:szCs w:val="28"/>
        </w:rPr>
        <w:t>е в людському житті. 25.04.2015</w:t>
      </w:r>
      <w:r w:rsidRPr="00E834E1">
        <w:rPr>
          <w:sz w:val="28"/>
          <w:szCs w:val="28"/>
        </w:rPr>
        <w:br/>
      </w:r>
      <w:r w:rsidRPr="00E834E1">
        <w:rPr>
          <w:sz w:val="28"/>
          <w:szCs w:val="28"/>
        </w:rPr>
        <w:br/>
      </w:r>
      <w:r w:rsidRPr="00C518E4">
        <w:rPr>
          <w:b/>
          <w:sz w:val="28"/>
          <w:szCs w:val="28"/>
        </w:rPr>
        <w:t>84.4Укр</w:t>
      </w:r>
      <w:r w:rsidRPr="00C518E4">
        <w:rPr>
          <w:b/>
          <w:sz w:val="28"/>
          <w:szCs w:val="28"/>
        </w:rPr>
        <w:br/>
      </w:r>
      <w:r w:rsidR="00C518E4" w:rsidRPr="00C518E4">
        <w:rPr>
          <w:b/>
          <w:sz w:val="28"/>
          <w:szCs w:val="28"/>
          <w:lang w:val="uk-UA"/>
        </w:rPr>
        <w:t xml:space="preserve">10. </w:t>
      </w:r>
      <w:r w:rsidRPr="00C518E4">
        <w:rPr>
          <w:b/>
          <w:sz w:val="28"/>
          <w:szCs w:val="28"/>
        </w:rPr>
        <w:t xml:space="preserve">Каменюк М. </w:t>
      </w:r>
      <w:proofErr w:type="gramStart"/>
      <w:r w:rsidRPr="00C518E4">
        <w:rPr>
          <w:b/>
          <w:sz w:val="28"/>
          <w:szCs w:val="28"/>
        </w:rPr>
        <w:t>П</w:t>
      </w:r>
      <w:proofErr w:type="gramEnd"/>
      <w:r w:rsidRPr="00C518E4">
        <w:rPr>
          <w:b/>
          <w:sz w:val="28"/>
          <w:szCs w:val="28"/>
        </w:rPr>
        <w:t>існі ніжного волоцюги : поезії</w:t>
      </w:r>
      <w:r w:rsidRPr="00E834E1">
        <w:rPr>
          <w:sz w:val="28"/>
          <w:szCs w:val="28"/>
        </w:rPr>
        <w:t xml:space="preserve"> / М. Каменюк .- К. : Ярославів Вал , 201</w:t>
      </w:r>
      <w:r w:rsidR="00C518E4">
        <w:rPr>
          <w:sz w:val="28"/>
          <w:szCs w:val="28"/>
        </w:rPr>
        <w:t xml:space="preserve">0 .- 190с. </w:t>
      </w:r>
      <w:r w:rsidRPr="00E834E1">
        <w:rPr>
          <w:sz w:val="28"/>
          <w:szCs w:val="28"/>
        </w:rPr>
        <w:t>- 978-966-2151-43-5 : 30 грн [71017] </w:t>
      </w:r>
      <w:r w:rsidRPr="00E834E1">
        <w:rPr>
          <w:sz w:val="28"/>
          <w:szCs w:val="28"/>
        </w:rPr>
        <w:br/>
        <w:t>    </w:t>
      </w:r>
      <w:r w:rsidRPr="00E834E1">
        <w:rPr>
          <w:i/>
          <w:iCs/>
          <w:sz w:val="28"/>
          <w:szCs w:val="28"/>
        </w:rPr>
        <w:t xml:space="preserve">100 поезій про кохання, сотня інтимних сторінок, що складають своєрідний роман-сповідь, в якому герой переживає усі стадії розвитку сердечного почуття (за розділами це "Пристрасть", "Гріх", "Розсуд", "Спогад", "Жаль"). Однак ця </w:t>
      </w:r>
      <w:proofErr w:type="gramStart"/>
      <w:r w:rsidRPr="00E834E1">
        <w:rPr>
          <w:i/>
          <w:iCs/>
          <w:sz w:val="28"/>
          <w:szCs w:val="28"/>
        </w:rPr>
        <w:t>р</w:t>
      </w:r>
      <w:proofErr w:type="gramEnd"/>
      <w:r w:rsidRPr="00E834E1">
        <w:rPr>
          <w:i/>
          <w:iCs/>
          <w:sz w:val="28"/>
          <w:szCs w:val="28"/>
        </w:rPr>
        <w:t xml:space="preserve">іка любові вже не плине єдиним потоком, а розбивається </w:t>
      </w:r>
      <w:r w:rsidRPr="00E834E1">
        <w:rPr>
          <w:i/>
          <w:iCs/>
          <w:sz w:val="28"/>
          <w:szCs w:val="28"/>
        </w:rPr>
        <w:lastRenderedPageBreak/>
        <w:t>острівками, рифам</w:t>
      </w:r>
      <w:r w:rsidR="00C518E4">
        <w:rPr>
          <w:i/>
          <w:iCs/>
          <w:sz w:val="28"/>
          <w:szCs w:val="28"/>
        </w:rPr>
        <w:t>и буденності,життєвих прозаїчни</w:t>
      </w:r>
      <w:r w:rsidR="00C518E4">
        <w:rPr>
          <w:i/>
          <w:iCs/>
          <w:sz w:val="28"/>
          <w:szCs w:val="28"/>
          <w:lang w:val="uk-UA"/>
        </w:rPr>
        <w:t xml:space="preserve">х </w:t>
      </w:r>
      <w:r w:rsidRPr="00E834E1">
        <w:rPr>
          <w:i/>
          <w:iCs/>
          <w:sz w:val="28"/>
          <w:szCs w:val="28"/>
        </w:rPr>
        <w:t xml:space="preserve"> реалій на своєрідні рукави, в чому й приховано внутрішній драматизм книги. 25.04.2015</w:t>
      </w:r>
      <w:r w:rsidRPr="00E834E1">
        <w:rPr>
          <w:sz w:val="28"/>
          <w:szCs w:val="28"/>
        </w:rPr>
        <w:br/>
      </w:r>
      <w:r w:rsidRPr="00E834E1">
        <w:rPr>
          <w:sz w:val="28"/>
          <w:szCs w:val="28"/>
        </w:rPr>
        <w:br/>
      </w:r>
    </w:p>
    <w:p w:rsidR="00234B0C" w:rsidRPr="00E834E1" w:rsidRDefault="00234B0C" w:rsidP="00234B0C">
      <w:pPr>
        <w:jc w:val="left"/>
        <w:rPr>
          <w:i/>
          <w:iCs/>
          <w:sz w:val="28"/>
          <w:szCs w:val="28"/>
          <w:lang w:val="uk-UA"/>
        </w:rPr>
      </w:pPr>
      <w:r w:rsidRPr="00C518E4">
        <w:rPr>
          <w:b/>
          <w:sz w:val="28"/>
          <w:szCs w:val="28"/>
        </w:rPr>
        <w:t>84.4Укр</w:t>
      </w:r>
      <w:r w:rsidRPr="00C518E4">
        <w:rPr>
          <w:b/>
          <w:sz w:val="28"/>
          <w:szCs w:val="28"/>
        </w:rPr>
        <w:br/>
      </w:r>
      <w:r w:rsidR="00C518E4" w:rsidRPr="00C518E4">
        <w:rPr>
          <w:b/>
          <w:sz w:val="28"/>
          <w:szCs w:val="28"/>
          <w:lang w:val="uk-UA"/>
        </w:rPr>
        <w:t xml:space="preserve">11. </w:t>
      </w:r>
      <w:r w:rsidRPr="00C518E4">
        <w:rPr>
          <w:b/>
          <w:sz w:val="28"/>
          <w:szCs w:val="28"/>
        </w:rPr>
        <w:t>Гриценко М.С. Самар-і-я : пові</w:t>
      </w:r>
      <w:proofErr w:type="gramStart"/>
      <w:r w:rsidRPr="00C518E4">
        <w:rPr>
          <w:b/>
          <w:sz w:val="28"/>
          <w:szCs w:val="28"/>
        </w:rPr>
        <w:t>ст</w:t>
      </w:r>
      <w:proofErr w:type="gramEnd"/>
      <w:r w:rsidRPr="00C518E4">
        <w:rPr>
          <w:b/>
          <w:sz w:val="28"/>
          <w:szCs w:val="28"/>
        </w:rPr>
        <w:t>і, оповідання, новели</w:t>
      </w:r>
      <w:r w:rsidRPr="00E834E1">
        <w:rPr>
          <w:sz w:val="28"/>
          <w:szCs w:val="28"/>
        </w:rPr>
        <w:t xml:space="preserve"> / М.С. Гриценко .- К. : Яро</w:t>
      </w:r>
      <w:r w:rsidR="00C518E4">
        <w:rPr>
          <w:sz w:val="28"/>
          <w:szCs w:val="28"/>
        </w:rPr>
        <w:t xml:space="preserve">славів Вал , 2012 .- 388с.:іл. </w:t>
      </w:r>
      <w:r w:rsidRPr="00E834E1">
        <w:rPr>
          <w:sz w:val="28"/>
          <w:szCs w:val="28"/>
        </w:rPr>
        <w:t>- 978-617-605-008-7 : 50 грн [71021] </w:t>
      </w:r>
      <w:r w:rsidRPr="00E834E1">
        <w:rPr>
          <w:sz w:val="28"/>
          <w:szCs w:val="28"/>
        </w:rPr>
        <w:br/>
        <w:t>    </w:t>
      </w:r>
      <w:r w:rsidRPr="00E834E1">
        <w:rPr>
          <w:i/>
          <w:iCs/>
          <w:sz w:val="28"/>
          <w:szCs w:val="28"/>
        </w:rPr>
        <w:t xml:space="preserve">Ці твори - про найдорожче для людини. Про </w:t>
      </w:r>
      <w:proofErr w:type="gramStart"/>
      <w:r w:rsidRPr="00E834E1">
        <w:rPr>
          <w:i/>
          <w:iCs/>
          <w:sz w:val="28"/>
          <w:szCs w:val="28"/>
        </w:rPr>
        <w:t>пам'ять</w:t>
      </w:r>
      <w:proofErr w:type="gramEnd"/>
      <w:r w:rsidRPr="00E834E1">
        <w:rPr>
          <w:i/>
          <w:iCs/>
          <w:sz w:val="28"/>
          <w:szCs w:val="28"/>
        </w:rPr>
        <w:t xml:space="preserve"> її серця. Про обличчя її дитинства. Про те, що стає групої крові, Про те, що тримає її на </w:t>
      </w:r>
      <w:proofErr w:type="gramStart"/>
      <w:r w:rsidRPr="00E834E1">
        <w:rPr>
          <w:i/>
          <w:iCs/>
          <w:sz w:val="28"/>
          <w:szCs w:val="28"/>
        </w:rPr>
        <w:t>св</w:t>
      </w:r>
      <w:proofErr w:type="gramEnd"/>
      <w:r w:rsidRPr="00E834E1">
        <w:rPr>
          <w:i/>
          <w:iCs/>
          <w:sz w:val="28"/>
          <w:szCs w:val="28"/>
        </w:rPr>
        <w:t>іті. 25.04.2015</w:t>
      </w:r>
    </w:p>
    <w:p w:rsidR="00234B0C" w:rsidRPr="00E834E1" w:rsidRDefault="00234B0C" w:rsidP="00234B0C">
      <w:pPr>
        <w:jc w:val="left"/>
        <w:rPr>
          <w:iCs/>
          <w:sz w:val="28"/>
          <w:szCs w:val="28"/>
          <w:lang w:val="uk-UA"/>
        </w:rPr>
      </w:pPr>
    </w:p>
    <w:p w:rsidR="00C518E4" w:rsidRPr="00C518E4" w:rsidRDefault="00234B0C" w:rsidP="00234B0C">
      <w:pPr>
        <w:contextualSpacing/>
        <w:jc w:val="left"/>
        <w:rPr>
          <w:b/>
          <w:sz w:val="28"/>
          <w:szCs w:val="28"/>
          <w:lang w:val="uk-UA"/>
        </w:rPr>
      </w:pPr>
      <w:r w:rsidRPr="00C518E4">
        <w:rPr>
          <w:b/>
          <w:sz w:val="28"/>
          <w:szCs w:val="28"/>
          <w:lang w:val="uk-UA"/>
        </w:rPr>
        <w:t>84.4Укр</w:t>
      </w:r>
    </w:p>
    <w:p w:rsidR="00234B0C" w:rsidRDefault="00C518E4" w:rsidP="00234B0C">
      <w:pPr>
        <w:contextualSpacing/>
        <w:jc w:val="left"/>
        <w:rPr>
          <w:i/>
          <w:iCs/>
          <w:sz w:val="28"/>
          <w:szCs w:val="28"/>
          <w:lang w:val="uk-UA"/>
        </w:rPr>
      </w:pPr>
      <w:r w:rsidRPr="00C518E4">
        <w:rPr>
          <w:b/>
          <w:sz w:val="28"/>
          <w:szCs w:val="28"/>
          <w:lang w:val="uk-UA"/>
        </w:rPr>
        <w:t>12.</w:t>
      </w:r>
      <w:r>
        <w:rPr>
          <w:b/>
          <w:sz w:val="28"/>
          <w:szCs w:val="28"/>
          <w:lang w:val="uk-UA"/>
        </w:rPr>
        <w:t xml:space="preserve"> </w:t>
      </w:r>
      <w:r w:rsidR="00234B0C" w:rsidRPr="00C518E4">
        <w:rPr>
          <w:b/>
          <w:sz w:val="28"/>
          <w:szCs w:val="28"/>
        </w:rPr>
        <w:t>Осьмак Н. Кирило Осьмак: автопортрет у листах на тлі Владимірського централу. : біографічні нариси</w:t>
      </w:r>
      <w:r w:rsidR="00234B0C" w:rsidRPr="00E834E1">
        <w:rPr>
          <w:sz w:val="28"/>
          <w:szCs w:val="28"/>
        </w:rPr>
        <w:t xml:space="preserve"> / Н. Осьмак</w:t>
      </w:r>
      <w:proofErr w:type="gramStart"/>
      <w:r w:rsidR="00234B0C" w:rsidRPr="00E834E1">
        <w:rPr>
          <w:sz w:val="28"/>
          <w:szCs w:val="28"/>
        </w:rPr>
        <w:t xml:space="preserve"> .</w:t>
      </w:r>
      <w:proofErr w:type="gramEnd"/>
      <w:r w:rsidR="00234B0C" w:rsidRPr="00E834E1">
        <w:rPr>
          <w:sz w:val="28"/>
          <w:szCs w:val="28"/>
        </w:rPr>
        <w:t>- К. : Ярославів Вал , 2014 .- 600с.: іл. -(Persona Grata) .- 978-617-605-040-7 : 50 грн [71028] </w:t>
      </w:r>
      <w:r w:rsidR="00234B0C" w:rsidRPr="00E834E1">
        <w:rPr>
          <w:sz w:val="28"/>
          <w:szCs w:val="28"/>
        </w:rPr>
        <w:br/>
        <w:t>    </w:t>
      </w:r>
      <w:r w:rsidR="00234B0C" w:rsidRPr="00E834E1">
        <w:rPr>
          <w:i/>
          <w:iCs/>
          <w:sz w:val="28"/>
          <w:szCs w:val="28"/>
        </w:rPr>
        <w:t xml:space="preserve">"Листи </w:t>
      </w:r>
      <w:r w:rsidR="00914B44">
        <w:rPr>
          <w:i/>
          <w:iCs/>
          <w:sz w:val="28"/>
          <w:szCs w:val="28"/>
        </w:rPr>
        <w:t>Кирила Осьмака до рідних з Влад</w:t>
      </w:r>
      <w:r w:rsidR="00914B44">
        <w:rPr>
          <w:i/>
          <w:iCs/>
          <w:sz w:val="28"/>
          <w:szCs w:val="28"/>
          <w:lang w:val="uk-UA"/>
        </w:rPr>
        <w:t>им</w:t>
      </w:r>
      <w:r w:rsidR="00234B0C" w:rsidRPr="00E834E1">
        <w:rPr>
          <w:i/>
          <w:iCs/>
          <w:sz w:val="28"/>
          <w:szCs w:val="28"/>
        </w:rPr>
        <w:t xml:space="preserve">ирського централу - документ </w:t>
      </w:r>
      <w:r w:rsidR="00914B44">
        <w:rPr>
          <w:i/>
          <w:iCs/>
          <w:sz w:val="28"/>
          <w:szCs w:val="28"/>
        </w:rPr>
        <w:t>неабиякої ваги і сили. Н</w:t>
      </w:r>
      <w:r w:rsidR="00914B44">
        <w:rPr>
          <w:i/>
          <w:iCs/>
          <w:sz w:val="28"/>
          <w:szCs w:val="28"/>
          <w:lang w:val="uk-UA"/>
        </w:rPr>
        <w:t>е</w:t>
      </w:r>
      <w:r w:rsidR="00234B0C" w:rsidRPr="00E834E1">
        <w:rPr>
          <w:i/>
          <w:iCs/>
          <w:sz w:val="28"/>
          <w:szCs w:val="28"/>
        </w:rPr>
        <w:t xml:space="preserve">свобода, регламентоване коло адресатів, суворе обмеження тематики, волевиявлення і думки, цензурний зашморг над кожним словом... Та все ж це єдине вікно у </w:t>
      </w:r>
      <w:proofErr w:type="gramStart"/>
      <w:r w:rsidR="00234B0C" w:rsidRPr="00E834E1">
        <w:rPr>
          <w:i/>
          <w:iCs/>
          <w:sz w:val="28"/>
          <w:szCs w:val="28"/>
        </w:rPr>
        <w:t>св</w:t>
      </w:r>
      <w:proofErr w:type="gramEnd"/>
      <w:r w:rsidR="00234B0C" w:rsidRPr="00E834E1">
        <w:rPr>
          <w:i/>
          <w:iCs/>
          <w:sz w:val="28"/>
          <w:szCs w:val="28"/>
        </w:rPr>
        <w:t>іт, єдина можливість подати свій голос, хоч якось виявити себе. Єдина надія, що тебе почують " на розпуттях велелюдних", така ефемерна і така коштовна ниточка зв'язку між близькими людьми, промінчик розкоші людського спілкування. Кирило Осьмак (1890-1970) - голова Української Головної Визвольно</w:t>
      </w:r>
      <w:proofErr w:type="gramStart"/>
      <w:r w:rsidR="00234B0C" w:rsidRPr="00E834E1">
        <w:rPr>
          <w:i/>
          <w:iCs/>
          <w:sz w:val="28"/>
          <w:szCs w:val="28"/>
        </w:rPr>
        <w:t>ї Р</w:t>
      </w:r>
      <w:proofErr w:type="gramEnd"/>
      <w:r w:rsidR="00234B0C" w:rsidRPr="00E834E1">
        <w:rPr>
          <w:i/>
          <w:iCs/>
          <w:sz w:val="28"/>
          <w:szCs w:val="28"/>
        </w:rPr>
        <w:t xml:space="preserve">ади (УГВР), знакова постать у новітній історії України, хоч і не достатньо знана серед українського загалу. Лише </w:t>
      </w:r>
      <w:proofErr w:type="gramStart"/>
      <w:r w:rsidR="00234B0C" w:rsidRPr="00E834E1">
        <w:rPr>
          <w:i/>
          <w:iCs/>
          <w:sz w:val="28"/>
          <w:szCs w:val="28"/>
        </w:rPr>
        <w:t>п</w:t>
      </w:r>
      <w:proofErr w:type="gramEnd"/>
      <w:r w:rsidR="00234B0C" w:rsidRPr="00E834E1">
        <w:rPr>
          <w:i/>
          <w:iCs/>
          <w:sz w:val="28"/>
          <w:szCs w:val="28"/>
        </w:rPr>
        <w:t>ісля здобуття незалежності завдяки доступу до табуйованої, спаплюженої інформації його ім'я посіло гідне місце у свдомості сучасного українця. 25.04.2015</w:t>
      </w:r>
    </w:p>
    <w:p w:rsidR="00220C9A" w:rsidRDefault="00220C9A" w:rsidP="00234B0C">
      <w:pPr>
        <w:contextualSpacing/>
        <w:jc w:val="left"/>
        <w:rPr>
          <w:i/>
          <w:iCs/>
          <w:sz w:val="28"/>
          <w:szCs w:val="28"/>
          <w:lang w:val="uk-UA"/>
        </w:rPr>
      </w:pPr>
    </w:p>
    <w:p w:rsidR="00220C9A" w:rsidRDefault="00220C9A" w:rsidP="00234B0C">
      <w:pPr>
        <w:contextualSpacing/>
        <w:jc w:val="left"/>
        <w:rPr>
          <w:i/>
          <w:iCs/>
          <w:sz w:val="28"/>
          <w:szCs w:val="28"/>
          <w:lang w:val="uk-UA"/>
        </w:rPr>
      </w:pPr>
    </w:p>
    <w:p w:rsidR="00286961" w:rsidRDefault="00286961" w:rsidP="00234B0C">
      <w:pPr>
        <w:contextualSpacing/>
        <w:jc w:val="left"/>
        <w:rPr>
          <w:b/>
          <w:iCs/>
          <w:sz w:val="32"/>
          <w:szCs w:val="32"/>
          <w:lang w:val="uk-UA"/>
        </w:rPr>
      </w:pPr>
    </w:p>
    <w:p w:rsidR="00220C9A" w:rsidRDefault="00286961" w:rsidP="00234B0C">
      <w:pPr>
        <w:contextualSpacing/>
        <w:jc w:val="left"/>
        <w:rPr>
          <w:b/>
          <w:iCs/>
          <w:sz w:val="32"/>
          <w:szCs w:val="32"/>
          <w:lang w:val="uk-UA"/>
        </w:rPr>
      </w:pPr>
      <w:r>
        <w:rPr>
          <w:b/>
          <w:iCs/>
          <w:sz w:val="32"/>
          <w:szCs w:val="32"/>
          <w:lang w:val="uk-UA"/>
        </w:rPr>
        <w:t>Л</w:t>
      </w:r>
      <w:r w:rsidR="00220C9A" w:rsidRPr="00220C9A">
        <w:rPr>
          <w:b/>
          <w:iCs/>
          <w:sz w:val="32"/>
          <w:szCs w:val="32"/>
          <w:lang w:val="uk-UA"/>
        </w:rPr>
        <w:t>ітературознавство, мовознавство, спорт</w:t>
      </w:r>
    </w:p>
    <w:p w:rsidR="00220C9A" w:rsidRDefault="00220C9A" w:rsidP="00234B0C">
      <w:pPr>
        <w:contextualSpacing/>
        <w:jc w:val="left"/>
        <w:rPr>
          <w:b/>
          <w:iCs/>
          <w:sz w:val="32"/>
          <w:szCs w:val="32"/>
          <w:lang w:val="uk-UA"/>
        </w:rPr>
      </w:pPr>
    </w:p>
    <w:p w:rsidR="00220C9A" w:rsidRDefault="00220C9A" w:rsidP="00234B0C">
      <w:pPr>
        <w:contextualSpacing/>
        <w:jc w:val="left"/>
        <w:rPr>
          <w:i/>
          <w:iCs/>
          <w:sz w:val="28"/>
          <w:szCs w:val="28"/>
          <w:lang w:val="uk-UA"/>
        </w:rPr>
      </w:pPr>
      <w:r w:rsidRPr="00220C9A">
        <w:rPr>
          <w:sz w:val="28"/>
          <w:szCs w:val="28"/>
          <w:lang w:val="uk-UA"/>
        </w:rPr>
        <w:t>81.2Укр</w:t>
      </w:r>
      <w:r w:rsidRPr="00220C9A">
        <w:rPr>
          <w:sz w:val="28"/>
          <w:szCs w:val="28"/>
          <w:lang w:val="uk-UA"/>
        </w:rPr>
        <w:br/>
      </w:r>
      <w:r w:rsidRPr="00220C9A">
        <w:rPr>
          <w:b/>
          <w:sz w:val="28"/>
          <w:szCs w:val="28"/>
          <w:lang w:val="uk-UA"/>
        </w:rPr>
        <w:t xml:space="preserve">13.Огієнко І. Наука про рідномовні обов'язки : рідномовний Катехизис для вчителів, робітників пера, духовенства, адвокатів, учнів і широкого шромадянства / І. Огієнко </w:t>
      </w:r>
      <w:r w:rsidRPr="00220C9A">
        <w:rPr>
          <w:sz w:val="28"/>
          <w:szCs w:val="28"/>
          <w:lang w:val="uk-UA"/>
        </w:rPr>
        <w:t xml:space="preserve">.- К. </w:t>
      </w:r>
      <w:r>
        <w:rPr>
          <w:sz w:val="28"/>
          <w:szCs w:val="28"/>
          <w:lang w:val="uk-UA"/>
        </w:rPr>
        <w:t xml:space="preserve">: Ярославів Вал , 2014 .- 55с.                                                           </w:t>
      </w:r>
      <w:r w:rsidRPr="00220C9A">
        <w:rPr>
          <w:sz w:val="28"/>
          <w:szCs w:val="28"/>
          <w:lang w:val="uk-UA"/>
        </w:rPr>
        <w:t>- 978-617-605-011-7 : 10 грн [71019]</w:t>
      </w:r>
      <w:r w:rsidRPr="00E834E1">
        <w:rPr>
          <w:sz w:val="28"/>
          <w:szCs w:val="28"/>
        </w:rPr>
        <w:t> </w:t>
      </w:r>
      <w:r w:rsidRPr="00220C9A">
        <w:rPr>
          <w:sz w:val="28"/>
          <w:szCs w:val="28"/>
          <w:lang w:val="uk-UA"/>
        </w:rPr>
        <w:br/>
      </w:r>
      <w:r w:rsidRPr="00E834E1">
        <w:rPr>
          <w:sz w:val="28"/>
          <w:szCs w:val="28"/>
        </w:rPr>
        <w:lastRenderedPageBreak/>
        <w:t>    </w:t>
      </w:r>
      <w:r w:rsidRPr="00220C9A">
        <w:rPr>
          <w:i/>
          <w:iCs/>
          <w:sz w:val="28"/>
          <w:szCs w:val="28"/>
          <w:lang w:val="uk-UA"/>
        </w:rPr>
        <w:t>Величезна наукова спадщина Огієнка цілком заслуговує, щоб бути повернутою українському народові, вона має</w:t>
      </w:r>
      <w:r>
        <w:rPr>
          <w:i/>
          <w:iCs/>
          <w:sz w:val="28"/>
          <w:szCs w:val="28"/>
          <w:lang w:val="uk-UA"/>
        </w:rPr>
        <w:t xml:space="preserve"> зайняти належне місце у його ни</w:t>
      </w:r>
      <w:r w:rsidRPr="00220C9A">
        <w:rPr>
          <w:i/>
          <w:iCs/>
          <w:sz w:val="28"/>
          <w:szCs w:val="28"/>
          <w:lang w:val="uk-UA"/>
        </w:rPr>
        <w:t xml:space="preserve">нішньому духовному й національному відродженні. </w:t>
      </w:r>
      <w:r w:rsidRPr="00E834E1">
        <w:rPr>
          <w:i/>
          <w:iCs/>
          <w:sz w:val="28"/>
          <w:szCs w:val="28"/>
        </w:rPr>
        <w:t xml:space="preserve">Пропонована книга написана і видана 1936 року для українців Галичини й Волині, які перебували тоді </w:t>
      </w:r>
      <w:proofErr w:type="gramStart"/>
      <w:r w:rsidRPr="00E834E1">
        <w:rPr>
          <w:i/>
          <w:iCs/>
          <w:sz w:val="28"/>
          <w:szCs w:val="28"/>
        </w:rPr>
        <w:t>п</w:t>
      </w:r>
      <w:proofErr w:type="gramEnd"/>
      <w:r w:rsidRPr="00E834E1">
        <w:rPr>
          <w:i/>
          <w:iCs/>
          <w:sz w:val="28"/>
          <w:szCs w:val="28"/>
        </w:rPr>
        <w:t xml:space="preserve">ід владою Польщі і зазнавали жорстких соціальних і культурно-національних утисків, їхня мова була зведена до побутового рівня, вивчалася лише в початкових та деяких середніх школах. Огієнко розумів значення </w:t>
      </w:r>
      <w:proofErr w:type="gramStart"/>
      <w:r w:rsidRPr="00E834E1">
        <w:rPr>
          <w:i/>
          <w:iCs/>
          <w:sz w:val="28"/>
          <w:szCs w:val="28"/>
        </w:rPr>
        <w:t>р</w:t>
      </w:r>
      <w:proofErr w:type="gramEnd"/>
      <w:r w:rsidRPr="00E834E1">
        <w:rPr>
          <w:i/>
          <w:iCs/>
          <w:sz w:val="28"/>
          <w:szCs w:val="28"/>
        </w:rPr>
        <w:t>ідної мови для виживання народу, тому всіляко пропагував і утверджував українську мову, бачачи у ній запоруку єдності і збереження української нації.Книжка може бути дуже потрібною і корисною у наш час усім, кому не байдужі доля рідної мови і майбутнє Української Держави. 25.04.2015</w:t>
      </w:r>
      <w:r w:rsidRPr="00E834E1">
        <w:rPr>
          <w:sz w:val="28"/>
          <w:szCs w:val="28"/>
        </w:rPr>
        <w:br/>
      </w:r>
      <w:r w:rsidRPr="00E834E1">
        <w:rPr>
          <w:sz w:val="28"/>
          <w:szCs w:val="28"/>
        </w:rPr>
        <w:br/>
      </w:r>
      <w:r w:rsidRPr="00220C9A">
        <w:rPr>
          <w:b/>
          <w:sz w:val="28"/>
          <w:szCs w:val="28"/>
        </w:rPr>
        <w:t>83.3(4Укр)</w:t>
      </w:r>
      <w:r w:rsidRPr="00220C9A">
        <w:rPr>
          <w:b/>
          <w:sz w:val="28"/>
          <w:szCs w:val="28"/>
        </w:rPr>
        <w:br/>
      </w:r>
      <w:r w:rsidRPr="00220C9A">
        <w:rPr>
          <w:b/>
          <w:sz w:val="28"/>
          <w:szCs w:val="28"/>
          <w:lang w:val="uk-UA"/>
        </w:rPr>
        <w:t xml:space="preserve">14. </w:t>
      </w:r>
      <w:r w:rsidRPr="00220C9A">
        <w:rPr>
          <w:b/>
          <w:sz w:val="28"/>
          <w:szCs w:val="28"/>
        </w:rPr>
        <w:t>Слабошпицький М. 25 поетів на вигнанні</w:t>
      </w:r>
      <w:r w:rsidRPr="00E834E1">
        <w:rPr>
          <w:sz w:val="28"/>
          <w:szCs w:val="28"/>
        </w:rPr>
        <w:t xml:space="preserve"> / М. Слабошпицький</w:t>
      </w:r>
      <w:proofErr w:type="gramStart"/>
      <w:r w:rsidRPr="00E834E1">
        <w:rPr>
          <w:sz w:val="28"/>
          <w:szCs w:val="28"/>
        </w:rPr>
        <w:t xml:space="preserve"> .</w:t>
      </w:r>
      <w:proofErr w:type="gramEnd"/>
      <w:r w:rsidRPr="00E834E1">
        <w:rPr>
          <w:sz w:val="28"/>
          <w:szCs w:val="28"/>
        </w:rPr>
        <w:t>- К. :</w:t>
      </w:r>
      <w:r>
        <w:rPr>
          <w:sz w:val="28"/>
          <w:szCs w:val="28"/>
        </w:rPr>
        <w:t xml:space="preserve"> Ярославів Вал , 2012 .- 720с. </w:t>
      </w:r>
      <w:r w:rsidRPr="00E834E1">
        <w:rPr>
          <w:sz w:val="28"/>
          <w:szCs w:val="28"/>
        </w:rPr>
        <w:t>- 978-617-605-002-5 : 60 грн [71025] </w:t>
      </w:r>
      <w:r w:rsidRPr="00E834E1">
        <w:rPr>
          <w:sz w:val="28"/>
          <w:szCs w:val="28"/>
        </w:rPr>
        <w:br/>
        <w:t>    </w:t>
      </w:r>
      <w:r w:rsidRPr="00E834E1">
        <w:rPr>
          <w:i/>
          <w:iCs/>
          <w:sz w:val="28"/>
          <w:szCs w:val="28"/>
        </w:rPr>
        <w:t xml:space="preserve">Автор вибрав 25 імен з-поміж усіх поетів української діаспори, які видаються йому найхарактернішими її представниками. Це, фактично, три літературних покоління: від Юрія Клена - </w:t>
      </w:r>
      <w:proofErr w:type="gramStart"/>
      <w:r w:rsidRPr="00E834E1">
        <w:rPr>
          <w:i/>
          <w:iCs/>
          <w:sz w:val="28"/>
          <w:szCs w:val="28"/>
        </w:rPr>
        <w:t>до</w:t>
      </w:r>
      <w:proofErr w:type="gramEnd"/>
      <w:r w:rsidRPr="00E834E1">
        <w:rPr>
          <w:i/>
          <w:iCs/>
          <w:sz w:val="28"/>
          <w:szCs w:val="28"/>
        </w:rPr>
        <w:t xml:space="preserve"> </w:t>
      </w:r>
      <w:proofErr w:type="gramStart"/>
      <w:r w:rsidRPr="00E834E1">
        <w:rPr>
          <w:i/>
          <w:iCs/>
          <w:sz w:val="28"/>
          <w:szCs w:val="28"/>
        </w:rPr>
        <w:t>Леон</w:t>
      </w:r>
      <w:proofErr w:type="gramEnd"/>
      <w:r w:rsidRPr="00E834E1">
        <w:rPr>
          <w:i/>
          <w:iCs/>
          <w:sz w:val="28"/>
          <w:szCs w:val="28"/>
        </w:rPr>
        <w:t xml:space="preserve">іда Лимана. Видання розраховане на вчителів, студентів та </w:t>
      </w:r>
      <w:proofErr w:type="gramStart"/>
      <w:r w:rsidRPr="00E834E1">
        <w:rPr>
          <w:i/>
          <w:iCs/>
          <w:sz w:val="28"/>
          <w:szCs w:val="28"/>
        </w:rPr>
        <w:t>вс</w:t>
      </w:r>
      <w:proofErr w:type="gramEnd"/>
      <w:r w:rsidRPr="00E834E1">
        <w:rPr>
          <w:i/>
          <w:iCs/>
          <w:sz w:val="28"/>
          <w:szCs w:val="28"/>
        </w:rPr>
        <w:t>іх шанувальників українського слова. 25.04.2015</w:t>
      </w:r>
      <w:r w:rsidRPr="00E834E1">
        <w:rPr>
          <w:sz w:val="28"/>
          <w:szCs w:val="28"/>
        </w:rPr>
        <w:br/>
      </w:r>
      <w:r w:rsidRPr="00E834E1">
        <w:rPr>
          <w:sz w:val="28"/>
          <w:szCs w:val="28"/>
        </w:rPr>
        <w:br/>
      </w:r>
      <w:r w:rsidRPr="00220C9A">
        <w:rPr>
          <w:b/>
          <w:sz w:val="28"/>
          <w:szCs w:val="28"/>
        </w:rPr>
        <w:t>83.3(4Укр)</w:t>
      </w:r>
      <w:r w:rsidRPr="00220C9A">
        <w:rPr>
          <w:b/>
          <w:sz w:val="28"/>
          <w:szCs w:val="28"/>
        </w:rPr>
        <w:br/>
      </w:r>
      <w:r w:rsidRPr="00220C9A">
        <w:rPr>
          <w:b/>
          <w:sz w:val="28"/>
          <w:szCs w:val="28"/>
          <w:lang w:val="uk-UA"/>
        </w:rPr>
        <w:t>15.</w:t>
      </w:r>
      <w:r w:rsidRPr="00220C9A">
        <w:rPr>
          <w:b/>
          <w:sz w:val="28"/>
          <w:szCs w:val="28"/>
        </w:rPr>
        <w:t xml:space="preserve">Слабошпицький М. Що записано в книгу життя : Михайло Коцюбинський та інші </w:t>
      </w:r>
      <w:r w:rsidRPr="00E834E1">
        <w:rPr>
          <w:sz w:val="28"/>
          <w:szCs w:val="28"/>
        </w:rPr>
        <w:t>/ М. Слабошпицький</w:t>
      </w:r>
      <w:proofErr w:type="gramStart"/>
      <w:r w:rsidRPr="00E834E1">
        <w:rPr>
          <w:sz w:val="28"/>
          <w:szCs w:val="28"/>
        </w:rPr>
        <w:t xml:space="preserve"> .</w:t>
      </w:r>
      <w:proofErr w:type="gramEnd"/>
      <w:r w:rsidRPr="00E834E1">
        <w:rPr>
          <w:sz w:val="28"/>
          <w:szCs w:val="28"/>
        </w:rPr>
        <w:t>- К. : Ярославів Вал , 2013 .- 345с. - 978-617-605-007-0 : 60 грн [71022] </w:t>
      </w:r>
      <w:r w:rsidRPr="00E834E1">
        <w:rPr>
          <w:sz w:val="28"/>
          <w:szCs w:val="28"/>
        </w:rPr>
        <w:br/>
        <w:t>    </w:t>
      </w:r>
      <w:r w:rsidRPr="00E834E1">
        <w:rPr>
          <w:i/>
          <w:iCs/>
          <w:sz w:val="28"/>
          <w:szCs w:val="28"/>
        </w:rPr>
        <w:t xml:space="preserve">Це твір про випробування української людини історією. Про її екзистенційну самотність і про небесну надію, яка </w:t>
      </w:r>
      <w:proofErr w:type="gramStart"/>
      <w:r w:rsidRPr="00E834E1">
        <w:rPr>
          <w:i/>
          <w:iCs/>
          <w:sz w:val="28"/>
          <w:szCs w:val="28"/>
        </w:rPr>
        <w:t>оживає в</w:t>
      </w:r>
      <w:proofErr w:type="gramEnd"/>
      <w:r w:rsidRPr="00E834E1">
        <w:rPr>
          <w:i/>
          <w:iCs/>
          <w:sz w:val="28"/>
          <w:szCs w:val="28"/>
        </w:rPr>
        <w:t xml:space="preserve"> кожному поколінні. У творі діють: Михайло Коцюбинський, Володимир Леонтович, Євген Чикаленко, Сергій Єфремов, Володимир Самійленко, Володимир Винниченко та їхні сучасники. 25.04.2015</w:t>
      </w:r>
      <w:r w:rsidRPr="00E834E1">
        <w:rPr>
          <w:sz w:val="28"/>
          <w:szCs w:val="28"/>
        </w:rPr>
        <w:br/>
      </w:r>
      <w:r w:rsidRPr="00E834E1">
        <w:rPr>
          <w:sz w:val="28"/>
          <w:szCs w:val="28"/>
        </w:rPr>
        <w:br/>
      </w:r>
      <w:r w:rsidRPr="00220C9A">
        <w:rPr>
          <w:b/>
          <w:sz w:val="28"/>
          <w:szCs w:val="28"/>
        </w:rPr>
        <w:t>75.578</w:t>
      </w:r>
      <w:r w:rsidRPr="00220C9A">
        <w:rPr>
          <w:b/>
          <w:sz w:val="28"/>
          <w:szCs w:val="28"/>
        </w:rPr>
        <w:br/>
      </w:r>
      <w:r w:rsidRPr="00220C9A">
        <w:rPr>
          <w:b/>
          <w:sz w:val="28"/>
          <w:szCs w:val="28"/>
          <w:lang w:val="uk-UA"/>
        </w:rPr>
        <w:t>16.</w:t>
      </w:r>
      <w:r w:rsidRPr="00220C9A">
        <w:rPr>
          <w:b/>
          <w:sz w:val="28"/>
          <w:szCs w:val="28"/>
        </w:rPr>
        <w:t xml:space="preserve">Скоцень О. </w:t>
      </w:r>
      <w:proofErr w:type="gramStart"/>
      <w:r w:rsidRPr="00220C9A">
        <w:rPr>
          <w:b/>
          <w:sz w:val="28"/>
          <w:szCs w:val="28"/>
        </w:rPr>
        <w:t>З</w:t>
      </w:r>
      <w:proofErr w:type="gramEnd"/>
      <w:r w:rsidRPr="00220C9A">
        <w:rPr>
          <w:b/>
          <w:sz w:val="28"/>
          <w:szCs w:val="28"/>
        </w:rPr>
        <w:t xml:space="preserve"> футболом у світ : український Пеле або Батяр Лєньо з Левандівки</w:t>
      </w:r>
      <w:r w:rsidRPr="00E834E1">
        <w:rPr>
          <w:sz w:val="28"/>
          <w:szCs w:val="28"/>
        </w:rPr>
        <w:t xml:space="preserve"> / О. Скоцень .- К. : Ярославів Вал , 2012 .- 487с. .- 978-617-605-006-3 : 60 грн [71018] </w:t>
      </w:r>
      <w:r w:rsidRPr="00E834E1">
        <w:rPr>
          <w:sz w:val="28"/>
          <w:szCs w:val="28"/>
        </w:rPr>
        <w:br/>
        <w:t>    </w:t>
      </w:r>
      <w:r w:rsidRPr="00E834E1">
        <w:rPr>
          <w:i/>
          <w:iCs/>
          <w:sz w:val="28"/>
          <w:szCs w:val="28"/>
        </w:rPr>
        <w:t>Він - це прекрасна футбольна легенда з 1930-х і 1940-х рр. ХХ століття. Його визнавали найкращим гравцем французьких чемпіонатів, а французькі ЗМІ захоплено писали про унікальне спортивне мистецтво, пойменовуючи його грандом європейського футболу - він перший український кондотьє</w:t>
      </w:r>
      <w:proofErr w:type="gramStart"/>
      <w:r w:rsidRPr="00E834E1">
        <w:rPr>
          <w:i/>
          <w:iCs/>
          <w:sz w:val="28"/>
          <w:szCs w:val="28"/>
        </w:rPr>
        <w:t>р</w:t>
      </w:r>
      <w:proofErr w:type="gramEnd"/>
      <w:r w:rsidRPr="00E834E1">
        <w:rPr>
          <w:i/>
          <w:iCs/>
          <w:sz w:val="28"/>
          <w:szCs w:val="28"/>
        </w:rPr>
        <w:t>, чий талант</w:t>
      </w:r>
      <w:r>
        <w:rPr>
          <w:i/>
          <w:iCs/>
          <w:sz w:val="28"/>
          <w:szCs w:val="28"/>
        </w:rPr>
        <w:t xml:space="preserve"> оцінено поза Україною. Про сво</w:t>
      </w:r>
      <w:r>
        <w:rPr>
          <w:i/>
          <w:iCs/>
          <w:sz w:val="28"/>
          <w:szCs w:val="28"/>
          <w:lang w:val="uk-UA"/>
        </w:rPr>
        <w:t xml:space="preserve">ю </w:t>
      </w:r>
      <w:r w:rsidRPr="00E834E1">
        <w:rPr>
          <w:i/>
          <w:iCs/>
          <w:sz w:val="28"/>
          <w:szCs w:val="28"/>
        </w:rPr>
        <w:t xml:space="preserve">химерну </w:t>
      </w:r>
      <w:proofErr w:type="gramStart"/>
      <w:r w:rsidRPr="00E834E1">
        <w:rPr>
          <w:i/>
          <w:iCs/>
          <w:sz w:val="28"/>
          <w:szCs w:val="28"/>
        </w:rPr>
        <w:t>долю</w:t>
      </w:r>
      <w:proofErr w:type="gramEnd"/>
      <w:r w:rsidRPr="00E834E1">
        <w:rPr>
          <w:i/>
          <w:iCs/>
          <w:sz w:val="28"/>
          <w:szCs w:val="28"/>
        </w:rPr>
        <w:t xml:space="preserve"> і про футбол у ній написав цю цікаву книжку політичний емігрант Олександр Скоцень. 25.04.2015</w:t>
      </w:r>
    </w:p>
    <w:p w:rsidR="00220C9A" w:rsidRDefault="00220C9A" w:rsidP="00234B0C">
      <w:pPr>
        <w:contextualSpacing/>
        <w:jc w:val="left"/>
        <w:rPr>
          <w:i/>
          <w:iCs/>
          <w:sz w:val="28"/>
          <w:szCs w:val="28"/>
          <w:lang w:val="uk-UA"/>
        </w:rPr>
      </w:pPr>
    </w:p>
    <w:p w:rsidR="00220C9A" w:rsidRDefault="00220C9A" w:rsidP="00234B0C">
      <w:pPr>
        <w:contextualSpacing/>
        <w:jc w:val="left"/>
        <w:rPr>
          <w:i/>
          <w:iCs/>
          <w:sz w:val="28"/>
          <w:szCs w:val="28"/>
          <w:lang w:val="uk-UA"/>
        </w:rPr>
      </w:pPr>
    </w:p>
    <w:p w:rsidR="00286961" w:rsidRDefault="00286961" w:rsidP="00234B0C">
      <w:pPr>
        <w:contextualSpacing/>
        <w:jc w:val="left"/>
        <w:rPr>
          <w:b/>
          <w:sz w:val="32"/>
          <w:szCs w:val="32"/>
          <w:lang w:val="uk-UA"/>
        </w:rPr>
      </w:pPr>
    </w:p>
    <w:p w:rsidR="00286961" w:rsidRDefault="00286961" w:rsidP="00234B0C">
      <w:pPr>
        <w:contextualSpacing/>
        <w:jc w:val="left"/>
        <w:rPr>
          <w:b/>
          <w:sz w:val="32"/>
          <w:szCs w:val="32"/>
          <w:lang w:val="uk-UA"/>
        </w:rPr>
      </w:pPr>
    </w:p>
    <w:p w:rsidR="00220C9A" w:rsidRDefault="00220C9A" w:rsidP="00234B0C">
      <w:pPr>
        <w:contextualSpacing/>
        <w:jc w:val="left"/>
        <w:rPr>
          <w:b/>
          <w:sz w:val="32"/>
          <w:szCs w:val="32"/>
          <w:lang w:val="uk-UA"/>
        </w:rPr>
      </w:pPr>
      <w:r>
        <w:rPr>
          <w:b/>
          <w:sz w:val="32"/>
          <w:szCs w:val="32"/>
          <w:lang w:val="uk-UA"/>
        </w:rPr>
        <w:t>Література з питань педагогіки</w:t>
      </w:r>
    </w:p>
    <w:p w:rsidR="00220C9A" w:rsidRDefault="00220C9A" w:rsidP="00234B0C">
      <w:pPr>
        <w:contextualSpacing/>
        <w:jc w:val="left"/>
        <w:rPr>
          <w:b/>
          <w:sz w:val="32"/>
          <w:szCs w:val="32"/>
          <w:lang w:val="uk-UA"/>
        </w:rPr>
      </w:pPr>
    </w:p>
    <w:p w:rsidR="00220C9A" w:rsidRPr="00220C9A" w:rsidRDefault="00220C9A" w:rsidP="00220C9A">
      <w:pPr>
        <w:jc w:val="left"/>
        <w:rPr>
          <w:i/>
          <w:iCs/>
          <w:sz w:val="28"/>
          <w:szCs w:val="28"/>
        </w:rPr>
      </w:pPr>
      <w:r w:rsidRPr="00220C9A">
        <w:rPr>
          <w:b/>
          <w:sz w:val="28"/>
          <w:szCs w:val="28"/>
        </w:rPr>
        <w:t>74.263.1</w:t>
      </w:r>
      <w:r w:rsidRPr="00220C9A">
        <w:rPr>
          <w:b/>
          <w:sz w:val="28"/>
          <w:szCs w:val="28"/>
        </w:rPr>
        <w:br/>
      </w:r>
      <w:r w:rsidRPr="00220C9A">
        <w:rPr>
          <w:b/>
          <w:sz w:val="28"/>
          <w:szCs w:val="28"/>
          <w:lang w:val="uk-UA"/>
        </w:rPr>
        <w:t xml:space="preserve">17. </w:t>
      </w:r>
      <w:r w:rsidRPr="00220C9A">
        <w:rPr>
          <w:b/>
          <w:sz w:val="28"/>
          <w:szCs w:val="28"/>
        </w:rPr>
        <w:t>Островський В.В. Всесвітня історія. Історія України. 6 клас</w:t>
      </w:r>
      <w:proofErr w:type="gramStart"/>
      <w:r w:rsidRPr="00220C9A">
        <w:rPr>
          <w:b/>
          <w:sz w:val="28"/>
          <w:szCs w:val="28"/>
        </w:rPr>
        <w:t xml:space="preserve"> :</w:t>
      </w:r>
      <w:proofErr w:type="gramEnd"/>
      <w:r w:rsidRPr="00220C9A">
        <w:rPr>
          <w:b/>
          <w:sz w:val="28"/>
          <w:szCs w:val="28"/>
        </w:rPr>
        <w:t xml:space="preserve"> книжка для вчителя. Схвалено для використання у загальноосвітніх навчальних закладах</w:t>
      </w:r>
      <w:r w:rsidRPr="00E834E1">
        <w:rPr>
          <w:sz w:val="28"/>
          <w:szCs w:val="28"/>
        </w:rPr>
        <w:t xml:space="preserve"> / В.В. Островський</w:t>
      </w:r>
      <w:proofErr w:type="gramStart"/>
      <w:r w:rsidRPr="00E834E1">
        <w:rPr>
          <w:sz w:val="28"/>
          <w:szCs w:val="28"/>
        </w:rPr>
        <w:t xml:space="preserve"> .</w:t>
      </w:r>
      <w:proofErr w:type="gramEnd"/>
      <w:r w:rsidRPr="00E834E1">
        <w:rPr>
          <w:sz w:val="28"/>
          <w:szCs w:val="28"/>
        </w:rPr>
        <w:t>- К. : Генеза , 2014 .- 183с.+ СD .- 978-966-11-0517-0 : 30 грн [71020] </w:t>
      </w:r>
      <w:r w:rsidRPr="00E834E1">
        <w:rPr>
          <w:sz w:val="28"/>
          <w:szCs w:val="28"/>
        </w:rPr>
        <w:br/>
        <w:t>    </w:t>
      </w:r>
      <w:r w:rsidRPr="00E834E1">
        <w:rPr>
          <w:i/>
          <w:iCs/>
          <w:sz w:val="28"/>
          <w:szCs w:val="28"/>
        </w:rPr>
        <w:t xml:space="preserve">У </w:t>
      </w:r>
      <w:proofErr w:type="gramStart"/>
      <w:r w:rsidRPr="00E834E1">
        <w:rPr>
          <w:i/>
          <w:iCs/>
          <w:sz w:val="28"/>
          <w:szCs w:val="28"/>
        </w:rPr>
        <w:t>пос</w:t>
      </w:r>
      <w:proofErr w:type="gramEnd"/>
      <w:r w:rsidRPr="00E834E1">
        <w:rPr>
          <w:i/>
          <w:iCs/>
          <w:sz w:val="28"/>
          <w:szCs w:val="28"/>
        </w:rPr>
        <w:t xml:space="preserve">ібнику подано календарно-тематичне планування уроків та їх розробки (конспекти, моделі, поурочне планування). Основна мета книжки для учителя - запропонувати зразок планування (моделювання) кожного навчального заняття. На СD-версії містяться методичні рекомендації щодо організації навчально-пізнавальної діяльності, десятки опорних схем і таблиць, кросвордів, добірки </w:t>
      </w:r>
      <w:proofErr w:type="gramStart"/>
      <w:r w:rsidRPr="00E834E1">
        <w:rPr>
          <w:i/>
          <w:iCs/>
          <w:sz w:val="28"/>
          <w:szCs w:val="28"/>
        </w:rPr>
        <w:t>п</w:t>
      </w:r>
      <w:proofErr w:type="gramEnd"/>
      <w:r w:rsidRPr="00E834E1">
        <w:rPr>
          <w:i/>
          <w:iCs/>
          <w:sz w:val="28"/>
          <w:szCs w:val="28"/>
        </w:rPr>
        <w:t>ізнавальних завдань та запитань, 300 ілюстрацій. 25.04.2015</w:t>
      </w:r>
      <w:r w:rsidRPr="00E834E1">
        <w:rPr>
          <w:sz w:val="28"/>
          <w:szCs w:val="28"/>
        </w:rPr>
        <w:br/>
      </w:r>
      <w:r w:rsidRPr="00E834E1">
        <w:rPr>
          <w:sz w:val="28"/>
          <w:szCs w:val="28"/>
        </w:rPr>
        <w:br/>
      </w:r>
      <w:r w:rsidRPr="00E834E1">
        <w:rPr>
          <w:sz w:val="28"/>
          <w:szCs w:val="28"/>
        </w:rPr>
        <w:br/>
      </w:r>
      <w:r w:rsidRPr="00220C9A">
        <w:rPr>
          <w:b/>
          <w:sz w:val="28"/>
          <w:szCs w:val="28"/>
        </w:rPr>
        <w:t>74.202</w:t>
      </w:r>
      <w:r w:rsidRPr="00220C9A">
        <w:rPr>
          <w:b/>
          <w:sz w:val="28"/>
          <w:szCs w:val="28"/>
        </w:rPr>
        <w:br/>
      </w:r>
      <w:r w:rsidRPr="00220C9A">
        <w:rPr>
          <w:b/>
          <w:sz w:val="28"/>
          <w:szCs w:val="28"/>
          <w:lang w:val="uk-UA"/>
        </w:rPr>
        <w:t xml:space="preserve">18. Дидактичні основи створення аудіовізуальних електронних засобів для середньої загальноосвітньої школи : монографія </w:t>
      </w:r>
      <w:r w:rsidRPr="00220C9A">
        <w:rPr>
          <w:sz w:val="28"/>
          <w:szCs w:val="28"/>
          <w:lang w:val="uk-UA"/>
        </w:rPr>
        <w:t xml:space="preserve">/ В.П. Волинський, О.С. Красовський, О.В. Чорноус, Т.В. Якушина .- </w:t>
      </w:r>
      <w:r w:rsidRPr="00E834E1">
        <w:rPr>
          <w:sz w:val="28"/>
          <w:szCs w:val="28"/>
        </w:rPr>
        <w:t>К. : Педагогічна думка , 2013 .- 304с. - 978-966-644-332-1 : 20 грн [71023] </w:t>
      </w:r>
      <w:r w:rsidRPr="00E834E1">
        <w:rPr>
          <w:sz w:val="28"/>
          <w:szCs w:val="28"/>
        </w:rPr>
        <w:br/>
        <w:t>    </w:t>
      </w:r>
      <w:r w:rsidRPr="00E834E1">
        <w:rPr>
          <w:i/>
          <w:iCs/>
          <w:sz w:val="28"/>
          <w:szCs w:val="28"/>
        </w:rPr>
        <w:t xml:space="preserve">У монографії розглянуто дидактичні основи створення </w:t>
      </w:r>
      <w:proofErr w:type="gramStart"/>
      <w:r w:rsidRPr="00E834E1">
        <w:rPr>
          <w:i/>
          <w:iCs/>
          <w:sz w:val="28"/>
          <w:szCs w:val="28"/>
        </w:rPr>
        <w:t>ауд</w:t>
      </w:r>
      <w:proofErr w:type="gramEnd"/>
      <w:r w:rsidRPr="00E834E1">
        <w:rPr>
          <w:i/>
          <w:iCs/>
          <w:sz w:val="28"/>
          <w:szCs w:val="28"/>
        </w:rPr>
        <w:t xml:space="preserve">іовізуальних електронних засобів для середньої загальноосвітньої школи. Розглядаються також питання про сучасний стан теорії і практики створення електронних засобів навчання як автономних мультимедійних засобів навчання; психолого-педагогічні передумови визначення дидактичних основ створення </w:t>
      </w:r>
      <w:proofErr w:type="gramStart"/>
      <w:r w:rsidRPr="00E834E1">
        <w:rPr>
          <w:i/>
          <w:iCs/>
          <w:sz w:val="28"/>
          <w:szCs w:val="28"/>
        </w:rPr>
        <w:t>ауд</w:t>
      </w:r>
      <w:proofErr w:type="gramEnd"/>
      <w:r w:rsidRPr="00E834E1">
        <w:rPr>
          <w:i/>
          <w:iCs/>
          <w:sz w:val="28"/>
          <w:szCs w:val="28"/>
        </w:rPr>
        <w:t>іовізуальних елект</w:t>
      </w:r>
      <w:r>
        <w:rPr>
          <w:i/>
          <w:iCs/>
          <w:sz w:val="28"/>
          <w:szCs w:val="28"/>
          <w:lang w:val="uk-UA"/>
        </w:rPr>
        <w:t>р</w:t>
      </w:r>
      <w:r w:rsidRPr="00E834E1">
        <w:rPr>
          <w:i/>
          <w:iCs/>
          <w:sz w:val="28"/>
          <w:szCs w:val="28"/>
        </w:rPr>
        <w:t>онних засобів, технологія визначення дидактичних основ їх створення та дослідження ефективності аудіовізуальних електронних засобів. 25.04.2015</w:t>
      </w:r>
      <w:r w:rsidRPr="00E834E1">
        <w:rPr>
          <w:sz w:val="28"/>
          <w:szCs w:val="28"/>
        </w:rPr>
        <w:br/>
      </w:r>
    </w:p>
    <w:p w:rsidR="00286961" w:rsidRDefault="00286961" w:rsidP="00220C9A">
      <w:pPr>
        <w:jc w:val="left"/>
        <w:rPr>
          <w:b/>
          <w:iCs/>
          <w:sz w:val="28"/>
          <w:szCs w:val="28"/>
          <w:lang w:val="uk-UA"/>
        </w:rPr>
      </w:pPr>
    </w:p>
    <w:p w:rsidR="00220C9A" w:rsidRPr="00220C9A" w:rsidRDefault="00220C9A" w:rsidP="00220C9A">
      <w:pPr>
        <w:jc w:val="left"/>
        <w:rPr>
          <w:b/>
          <w:iCs/>
          <w:sz w:val="28"/>
          <w:szCs w:val="28"/>
          <w:lang w:val="uk-UA"/>
        </w:rPr>
      </w:pPr>
      <w:r w:rsidRPr="00220C9A">
        <w:rPr>
          <w:b/>
          <w:iCs/>
          <w:sz w:val="28"/>
          <w:szCs w:val="28"/>
          <w:lang w:val="uk-UA"/>
        </w:rPr>
        <w:t xml:space="preserve">Брошури видавництва </w:t>
      </w:r>
      <w:r>
        <w:rPr>
          <w:b/>
          <w:iCs/>
          <w:sz w:val="28"/>
          <w:szCs w:val="28"/>
          <w:lang w:val="uk-UA"/>
        </w:rPr>
        <w:t>«</w:t>
      </w:r>
      <w:r w:rsidRPr="00220C9A">
        <w:rPr>
          <w:b/>
          <w:iCs/>
          <w:sz w:val="28"/>
          <w:szCs w:val="28"/>
          <w:lang w:val="uk-UA"/>
        </w:rPr>
        <w:t>Основа</w:t>
      </w:r>
      <w:r>
        <w:rPr>
          <w:b/>
          <w:iCs/>
          <w:sz w:val="28"/>
          <w:szCs w:val="28"/>
          <w:lang w:val="uk-UA"/>
        </w:rPr>
        <w:t>»</w:t>
      </w:r>
      <w:r w:rsidR="00286961">
        <w:rPr>
          <w:b/>
          <w:iCs/>
          <w:sz w:val="28"/>
          <w:szCs w:val="28"/>
          <w:lang w:val="uk-UA"/>
        </w:rPr>
        <w:t xml:space="preserve"> з питань педагогіки</w:t>
      </w:r>
    </w:p>
    <w:p w:rsidR="00286961" w:rsidRDefault="00220C9A" w:rsidP="00220C9A">
      <w:pPr>
        <w:jc w:val="left"/>
        <w:rPr>
          <w:b/>
          <w:sz w:val="28"/>
          <w:szCs w:val="28"/>
          <w:lang w:val="uk-UA"/>
        </w:rPr>
      </w:pPr>
      <w:r w:rsidRPr="00220C9A">
        <w:rPr>
          <w:b/>
          <w:sz w:val="28"/>
          <w:szCs w:val="28"/>
          <w:lang w:val="uk-UA"/>
        </w:rPr>
        <w:t>74.264.3</w:t>
      </w:r>
      <w:r w:rsidRPr="00220C9A">
        <w:rPr>
          <w:b/>
          <w:sz w:val="28"/>
          <w:szCs w:val="28"/>
          <w:lang w:val="uk-UA"/>
        </w:rPr>
        <w:br/>
        <w:t>19. Соловйов В.О. Речовина земної кори : навчально-методичний посібник</w:t>
      </w:r>
      <w:r w:rsidRPr="00220C9A">
        <w:rPr>
          <w:sz w:val="28"/>
          <w:szCs w:val="28"/>
          <w:lang w:val="uk-UA"/>
        </w:rPr>
        <w:t xml:space="preserve"> / В.О. </w:t>
      </w:r>
      <w:r w:rsidRPr="00220C9A">
        <w:rPr>
          <w:sz w:val="28"/>
          <w:szCs w:val="28"/>
          <w:lang w:val="uk-UA"/>
        </w:rPr>
        <w:lastRenderedPageBreak/>
        <w:t>Соловйов .- Х. : осн</w:t>
      </w:r>
      <w:r>
        <w:rPr>
          <w:sz w:val="28"/>
          <w:szCs w:val="28"/>
          <w:lang w:val="uk-UA"/>
        </w:rPr>
        <w:t xml:space="preserve">ова , 2015 .- 79с.: іл., табл. </w:t>
      </w:r>
      <w:r w:rsidRPr="00220C9A">
        <w:rPr>
          <w:sz w:val="28"/>
          <w:szCs w:val="28"/>
          <w:lang w:val="uk-UA"/>
        </w:rPr>
        <w:t>-(Б-ка журналу "Географія"; вип.3(135)) .- 978-617-00-2338-4 : бк [2343бк]</w:t>
      </w:r>
      <w:r w:rsidRPr="00E834E1">
        <w:rPr>
          <w:sz w:val="28"/>
          <w:szCs w:val="28"/>
        </w:rPr>
        <w:t> </w:t>
      </w:r>
      <w:r w:rsidRPr="00220C9A">
        <w:rPr>
          <w:sz w:val="28"/>
          <w:szCs w:val="28"/>
          <w:lang w:val="uk-UA"/>
        </w:rPr>
        <w:br/>
      </w:r>
      <w:r w:rsidRPr="00E834E1">
        <w:rPr>
          <w:sz w:val="28"/>
          <w:szCs w:val="28"/>
        </w:rPr>
        <w:t>    </w:t>
      </w:r>
      <w:r w:rsidRPr="00220C9A">
        <w:rPr>
          <w:i/>
          <w:iCs/>
          <w:sz w:val="28"/>
          <w:szCs w:val="28"/>
          <w:lang w:val="uk-UA"/>
        </w:rPr>
        <w:t xml:space="preserve">У посібнику розглянуто речовину земної кори, різнобічно охарактеризовано її склад (мінерали, гірські породи, корисні копалини), показано природні процесі, котрі її формують. </w:t>
      </w:r>
      <w:r>
        <w:rPr>
          <w:i/>
          <w:iCs/>
          <w:sz w:val="28"/>
          <w:szCs w:val="28"/>
          <w:lang w:val="uk-UA"/>
        </w:rPr>
        <w:t>Т</w:t>
      </w:r>
      <w:r w:rsidRPr="00220C9A">
        <w:rPr>
          <w:i/>
          <w:iCs/>
          <w:sz w:val="28"/>
          <w:szCs w:val="28"/>
          <w:lang w:val="uk-UA"/>
        </w:rPr>
        <w:t>ако</w:t>
      </w:r>
      <w:r>
        <w:rPr>
          <w:i/>
          <w:iCs/>
          <w:sz w:val="28"/>
          <w:szCs w:val="28"/>
          <w:lang w:val="uk-UA"/>
        </w:rPr>
        <w:t>ж</w:t>
      </w:r>
      <w:r w:rsidRPr="00220C9A">
        <w:rPr>
          <w:i/>
          <w:iCs/>
          <w:sz w:val="28"/>
          <w:szCs w:val="28"/>
          <w:lang w:val="uk-UA"/>
        </w:rPr>
        <w:t xml:space="preserve"> порушено деякі питання щодо вивчення речовини земн</w:t>
      </w:r>
      <w:r>
        <w:rPr>
          <w:i/>
          <w:iCs/>
          <w:sz w:val="28"/>
          <w:szCs w:val="28"/>
          <w:lang w:val="uk-UA"/>
        </w:rPr>
        <w:t>ої кори, які поки що не можна в</w:t>
      </w:r>
      <w:r w:rsidRPr="00220C9A">
        <w:rPr>
          <w:i/>
          <w:iCs/>
          <w:sz w:val="28"/>
          <w:szCs w:val="28"/>
          <w:lang w:val="uk-UA"/>
        </w:rPr>
        <w:t xml:space="preserve">важати вирішеними. </w:t>
      </w:r>
      <w:r w:rsidRPr="00471F96">
        <w:rPr>
          <w:i/>
          <w:iCs/>
          <w:sz w:val="28"/>
          <w:szCs w:val="28"/>
          <w:lang w:val="uk-UA"/>
        </w:rPr>
        <w:t>Посібник пропонується вчителям географії, буде корисним викладачам і студентам. 27.04.2015</w:t>
      </w:r>
      <w:r w:rsidRPr="00471F96">
        <w:rPr>
          <w:sz w:val="28"/>
          <w:szCs w:val="28"/>
          <w:lang w:val="uk-UA"/>
        </w:rPr>
        <w:br/>
      </w:r>
      <w:r w:rsidRPr="00471F96">
        <w:rPr>
          <w:sz w:val="28"/>
          <w:szCs w:val="28"/>
          <w:lang w:val="uk-UA"/>
        </w:rPr>
        <w:br/>
      </w:r>
      <w:r w:rsidRPr="00471F96">
        <w:rPr>
          <w:b/>
          <w:sz w:val="28"/>
          <w:szCs w:val="28"/>
          <w:lang w:val="uk-UA"/>
        </w:rPr>
        <w:t>74.263</w:t>
      </w:r>
      <w:r w:rsidRPr="00471F96">
        <w:rPr>
          <w:b/>
          <w:sz w:val="28"/>
          <w:szCs w:val="28"/>
          <w:lang w:val="uk-UA"/>
        </w:rPr>
        <w:br/>
      </w:r>
      <w:r w:rsidRPr="00220C9A">
        <w:rPr>
          <w:b/>
          <w:sz w:val="28"/>
          <w:szCs w:val="28"/>
          <w:lang w:val="uk-UA"/>
        </w:rPr>
        <w:t xml:space="preserve">20. </w:t>
      </w:r>
      <w:r w:rsidRPr="00471F96">
        <w:rPr>
          <w:b/>
          <w:sz w:val="28"/>
          <w:szCs w:val="28"/>
          <w:lang w:val="uk-UA"/>
        </w:rPr>
        <w:t xml:space="preserve">Мокрогуз О.П., Коропатник М.М. Медіаосвіта для вчителя суспільних дисциплін </w:t>
      </w:r>
      <w:r w:rsidRPr="00471F96">
        <w:rPr>
          <w:sz w:val="28"/>
          <w:szCs w:val="28"/>
          <w:lang w:val="uk-UA"/>
        </w:rPr>
        <w:t xml:space="preserve">/ О.П., Мокрогуз .- </w:t>
      </w:r>
      <w:r>
        <w:rPr>
          <w:sz w:val="28"/>
          <w:szCs w:val="28"/>
        </w:rPr>
        <w:t xml:space="preserve">Х. : основа , 2015 .- 108с. </w:t>
      </w:r>
      <w:r w:rsidRPr="00E834E1">
        <w:rPr>
          <w:sz w:val="28"/>
          <w:szCs w:val="28"/>
        </w:rPr>
        <w:t>-(Б-ка журналу "Історія та правознавчтво"; вип.3(135)) .- 978-617-00-2341-4 : бк [2342бк] </w:t>
      </w:r>
      <w:r w:rsidRPr="00E834E1">
        <w:rPr>
          <w:sz w:val="28"/>
          <w:szCs w:val="28"/>
        </w:rPr>
        <w:br/>
        <w:t>    </w:t>
      </w:r>
      <w:proofErr w:type="gramStart"/>
      <w:r w:rsidRPr="00E834E1">
        <w:rPr>
          <w:i/>
          <w:iCs/>
          <w:sz w:val="28"/>
          <w:szCs w:val="28"/>
        </w:rPr>
        <w:t>Пос</w:t>
      </w:r>
      <w:proofErr w:type="gramEnd"/>
      <w:r w:rsidRPr="00E834E1">
        <w:rPr>
          <w:i/>
          <w:iCs/>
          <w:sz w:val="28"/>
          <w:szCs w:val="28"/>
        </w:rPr>
        <w:t>ібник-практикум розрахований на викладачів та учителів, що вивчають проблеми медійної та інформаційної грамотності. Основну увагу автор</w:t>
      </w:r>
      <w:r>
        <w:rPr>
          <w:i/>
          <w:iCs/>
          <w:sz w:val="28"/>
          <w:szCs w:val="28"/>
          <w:lang w:val="uk-UA"/>
        </w:rPr>
        <w:t>и</w:t>
      </w:r>
      <w:r w:rsidRPr="00E834E1">
        <w:rPr>
          <w:i/>
          <w:iCs/>
          <w:sz w:val="28"/>
          <w:szCs w:val="28"/>
        </w:rPr>
        <w:t xml:space="preserve"> приділи</w:t>
      </w:r>
      <w:r>
        <w:rPr>
          <w:i/>
          <w:iCs/>
          <w:sz w:val="28"/>
          <w:szCs w:val="28"/>
          <w:lang w:val="uk-UA"/>
        </w:rPr>
        <w:t>ли</w:t>
      </w:r>
      <w:r w:rsidRPr="00E834E1">
        <w:rPr>
          <w:i/>
          <w:iCs/>
          <w:sz w:val="28"/>
          <w:szCs w:val="28"/>
        </w:rPr>
        <w:t xml:space="preserve"> практичним заняттям з опанування сучасних засобів масової інформації, досвіду роботи з вивчення та аналізу сучасних мас-медіа. 27.04.2015</w:t>
      </w:r>
      <w:r w:rsidRPr="00E834E1">
        <w:rPr>
          <w:sz w:val="28"/>
          <w:szCs w:val="28"/>
        </w:rPr>
        <w:br/>
      </w:r>
      <w:r w:rsidRPr="00E834E1">
        <w:rPr>
          <w:sz w:val="28"/>
          <w:szCs w:val="28"/>
        </w:rPr>
        <w:br/>
      </w:r>
      <w:r w:rsidRPr="00220C9A">
        <w:rPr>
          <w:b/>
          <w:sz w:val="28"/>
          <w:szCs w:val="28"/>
        </w:rPr>
        <w:t>74.265.1</w:t>
      </w:r>
      <w:r w:rsidRPr="00220C9A">
        <w:rPr>
          <w:b/>
          <w:sz w:val="28"/>
          <w:szCs w:val="28"/>
        </w:rPr>
        <w:br/>
      </w:r>
      <w:r w:rsidRPr="00220C9A">
        <w:rPr>
          <w:b/>
          <w:sz w:val="28"/>
          <w:szCs w:val="28"/>
          <w:lang w:val="uk-UA"/>
        </w:rPr>
        <w:t xml:space="preserve">21. </w:t>
      </w:r>
      <w:r w:rsidRPr="00220C9A">
        <w:rPr>
          <w:b/>
          <w:sz w:val="28"/>
          <w:szCs w:val="28"/>
        </w:rPr>
        <w:t xml:space="preserve">Сіденко О.М. Як розв'язувати та оформляти задачі. Частина 2 : </w:t>
      </w:r>
      <w:proofErr w:type="gramStart"/>
      <w:r w:rsidRPr="00220C9A">
        <w:rPr>
          <w:b/>
          <w:sz w:val="28"/>
          <w:szCs w:val="28"/>
        </w:rPr>
        <w:t>пос</w:t>
      </w:r>
      <w:proofErr w:type="gramEnd"/>
      <w:r w:rsidRPr="00220C9A">
        <w:rPr>
          <w:b/>
          <w:sz w:val="28"/>
          <w:szCs w:val="28"/>
        </w:rPr>
        <w:t xml:space="preserve">ібник для учнів і вчителів </w:t>
      </w:r>
      <w:r w:rsidRPr="00E834E1">
        <w:rPr>
          <w:sz w:val="28"/>
          <w:szCs w:val="28"/>
        </w:rPr>
        <w:t>/ О.М. Сіденко .- Х. : Основа , 2015 .- 125с..-(Б-ка журналу "Фізика в школах України"; вип.3(135)) .- 978-617-00-2343-8</w:t>
      </w:r>
      <w:proofErr w:type="gramStart"/>
      <w:r w:rsidRPr="00E834E1">
        <w:rPr>
          <w:sz w:val="28"/>
          <w:szCs w:val="28"/>
        </w:rPr>
        <w:t xml:space="preserve"> :</w:t>
      </w:r>
      <w:proofErr w:type="gramEnd"/>
      <w:r w:rsidRPr="00E834E1">
        <w:rPr>
          <w:sz w:val="28"/>
          <w:szCs w:val="28"/>
        </w:rPr>
        <w:t xml:space="preserve"> бк [2341бк] </w:t>
      </w:r>
      <w:r w:rsidRPr="00E834E1">
        <w:rPr>
          <w:sz w:val="28"/>
          <w:szCs w:val="28"/>
        </w:rPr>
        <w:br/>
        <w:t>    </w:t>
      </w:r>
      <w:r w:rsidRPr="00E834E1">
        <w:rPr>
          <w:i/>
          <w:iCs/>
          <w:sz w:val="28"/>
          <w:szCs w:val="28"/>
        </w:rPr>
        <w:t xml:space="preserve">Задачі дають матеріал для вправ, що вимагають застосування фізичних закономірностей до явищ, які протікають за тих та інших конкретних умов. Тому вони мають неабияке значення для конкретизації знань учнів, для розвитку уміння бачити різні конкретні прояви загальних законів </w:t>
      </w:r>
      <w:proofErr w:type="gramStart"/>
      <w:r w:rsidRPr="00E834E1">
        <w:rPr>
          <w:i/>
          <w:iCs/>
          <w:sz w:val="28"/>
          <w:szCs w:val="28"/>
        </w:rPr>
        <w:t>в</w:t>
      </w:r>
      <w:proofErr w:type="gramEnd"/>
      <w:r w:rsidRPr="00E834E1">
        <w:rPr>
          <w:i/>
          <w:iCs/>
          <w:sz w:val="28"/>
          <w:szCs w:val="28"/>
        </w:rPr>
        <w:t xml:space="preserve"> окремо взятій задачі. Без такої конкретизації знання залишаються книжними, такими, що не мають практичної цінності. Розв'язання завдань сприяє глибшому розумінню фізичних законів.розвитку логічного мислення, кмітливості. 27.04.2015</w:t>
      </w:r>
      <w:r w:rsidRPr="00E834E1">
        <w:rPr>
          <w:sz w:val="28"/>
          <w:szCs w:val="28"/>
        </w:rPr>
        <w:br/>
      </w:r>
      <w:r w:rsidRPr="00E834E1">
        <w:rPr>
          <w:sz w:val="28"/>
          <w:szCs w:val="28"/>
        </w:rPr>
        <w:br/>
      </w:r>
      <w:r>
        <w:rPr>
          <w:b/>
          <w:sz w:val="28"/>
          <w:szCs w:val="28"/>
        </w:rPr>
        <w:t>74.2</w:t>
      </w:r>
      <w:r w:rsidRPr="00220C9A">
        <w:rPr>
          <w:b/>
          <w:sz w:val="28"/>
          <w:szCs w:val="28"/>
        </w:rPr>
        <w:t>61.4</w:t>
      </w:r>
      <w:r w:rsidRPr="00220C9A">
        <w:rPr>
          <w:b/>
          <w:sz w:val="28"/>
          <w:szCs w:val="28"/>
        </w:rPr>
        <w:br/>
      </w:r>
      <w:r w:rsidRPr="00220C9A">
        <w:rPr>
          <w:b/>
          <w:sz w:val="28"/>
          <w:szCs w:val="28"/>
          <w:lang w:val="uk-UA"/>
        </w:rPr>
        <w:t>22.</w:t>
      </w:r>
      <w:r w:rsidRPr="00220C9A">
        <w:rPr>
          <w:b/>
          <w:sz w:val="28"/>
          <w:szCs w:val="28"/>
        </w:rPr>
        <w:t>Кобцев Д.А. Українська мова : диктанти, 8 клас</w:t>
      </w:r>
      <w:r w:rsidRPr="00E834E1">
        <w:rPr>
          <w:sz w:val="28"/>
          <w:szCs w:val="28"/>
        </w:rPr>
        <w:t xml:space="preserve"> / Д.А. Кобцев</w:t>
      </w:r>
      <w:proofErr w:type="gramStart"/>
      <w:r w:rsidRPr="00E834E1">
        <w:rPr>
          <w:sz w:val="28"/>
          <w:szCs w:val="28"/>
        </w:rPr>
        <w:t xml:space="preserve"> </w:t>
      </w:r>
      <w:r>
        <w:rPr>
          <w:sz w:val="28"/>
          <w:szCs w:val="28"/>
        </w:rPr>
        <w:t>.</w:t>
      </w:r>
      <w:proofErr w:type="gramEnd"/>
      <w:r>
        <w:rPr>
          <w:sz w:val="28"/>
          <w:szCs w:val="28"/>
        </w:rPr>
        <w:t xml:space="preserve">- Х. : Основа , 2015 .- 126с. </w:t>
      </w:r>
      <w:r w:rsidRPr="00E834E1">
        <w:rPr>
          <w:sz w:val="28"/>
          <w:szCs w:val="28"/>
        </w:rPr>
        <w:t>-(</w:t>
      </w:r>
      <w:r>
        <w:rPr>
          <w:sz w:val="28"/>
          <w:szCs w:val="28"/>
          <w:lang w:val="uk-UA"/>
        </w:rPr>
        <w:t>Б</w:t>
      </w:r>
      <w:r w:rsidRPr="00E834E1">
        <w:rPr>
          <w:sz w:val="28"/>
          <w:szCs w:val="28"/>
        </w:rPr>
        <w:t>-ка журналу "Вивчаємо українську мову та літературу";вип.3(136)) .- 978-617-00-2337-7 : бк [2340бк] </w:t>
      </w:r>
      <w:r w:rsidRPr="00E834E1">
        <w:rPr>
          <w:sz w:val="28"/>
          <w:szCs w:val="28"/>
        </w:rPr>
        <w:br/>
        <w:t>    </w:t>
      </w:r>
      <w:r w:rsidRPr="00E834E1">
        <w:rPr>
          <w:i/>
          <w:iCs/>
          <w:sz w:val="28"/>
          <w:szCs w:val="28"/>
        </w:rPr>
        <w:t xml:space="preserve">Збірник диктантів вміщує короткі методичні поради учителеві щодо проведення найпоширеніших у шкільній практиці видів диктантів та основні теоретичні відомості з мови. Тексти для </w:t>
      </w:r>
      <w:proofErr w:type="gramStart"/>
      <w:r w:rsidRPr="00E834E1">
        <w:rPr>
          <w:i/>
          <w:iCs/>
          <w:sz w:val="28"/>
          <w:szCs w:val="28"/>
        </w:rPr>
        <w:t>р</w:t>
      </w:r>
      <w:proofErr w:type="gramEnd"/>
      <w:r w:rsidRPr="00E834E1">
        <w:rPr>
          <w:i/>
          <w:iCs/>
          <w:sz w:val="28"/>
          <w:szCs w:val="28"/>
        </w:rPr>
        <w:t>ізноманітних варіантів диктантів підпорядковано мовній і соціокультурній змістовим лініям чинної програм, що відображено в тематичному розподілі текстів. Мовний матеріал зібрано з урахуванням віко</w:t>
      </w:r>
      <w:r>
        <w:rPr>
          <w:i/>
          <w:iCs/>
          <w:sz w:val="28"/>
          <w:szCs w:val="28"/>
        </w:rPr>
        <w:t xml:space="preserve">вих можливостей та зацікавлень </w:t>
      </w:r>
      <w:r>
        <w:rPr>
          <w:i/>
          <w:iCs/>
          <w:sz w:val="28"/>
          <w:szCs w:val="28"/>
          <w:lang w:val="uk-UA"/>
        </w:rPr>
        <w:t>у</w:t>
      </w:r>
      <w:r w:rsidRPr="00E834E1">
        <w:rPr>
          <w:i/>
          <w:iCs/>
          <w:sz w:val="28"/>
          <w:szCs w:val="28"/>
        </w:rPr>
        <w:t>чнів. Для вчителі</w:t>
      </w:r>
      <w:r>
        <w:rPr>
          <w:i/>
          <w:iCs/>
          <w:sz w:val="28"/>
          <w:szCs w:val="28"/>
          <w:lang w:val="uk-UA"/>
        </w:rPr>
        <w:t>в</w:t>
      </w:r>
      <w:r w:rsidRPr="00E834E1">
        <w:rPr>
          <w:i/>
          <w:iCs/>
          <w:sz w:val="28"/>
          <w:szCs w:val="28"/>
        </w:rPr>
        <w:t>-</w:t>
      </w:r>
      <w:r w:rsidRPr="00E834E1">
        <w:rPr>
          <w:i/>
          <w:iCs/>
          <w:sz w:val="28"/>
          <w:szCs w:val="28"/>
        </w:rPr>
        <w:lastRenderedPageBreak/>
        <w:t>словесників, студентів, абітурієнтів, учнів. 27.04.2015</w:t>
      </w:r>
      <w:r w:rsidRPr="00E834E1">
        <w:rPr>
          <w:sz w:val="28"/>
          <w:szCs w:val="28"/>
        </w:rPr>
        <w:br/>
      </w:r>
      <w:r w:rsidRPr="00E834E1">
        <w:rPr>
          <w:sz w:val="28"/>
          <w:szCs w:val="28"/>
        </w:rPr>
        <w:br/>
      </w:r>
      <w:r w:rsidRPr="00E834E1">
        <w:rPr>
          <w:sz w:val="28"/>
          <w:szCs w:val="28"/>
        </w:rPr>
        <w:br/>
      </w:r>
      <w:r w:rsidRPr="00220C9A">
        <w:rPr>
          <w:b/>
          <w:sz w:val="28"/>
          <w:szCs w:val="28"/>
        </w:rPr>
        <w:t>74.26</w:t>
      </w:r>
      <w:r w:rsidRPr="00220C9A">
        <w:rPr>
          <w:b/>
          <w:sz w:val="28"/>
          <w:szCs w:val="28"/>
        </w:rPr>
        <w:br/>
      </w:r>
      <w:r w:rsidRPr="00220C9A">
        <w:rPr>
          <w:b/>
          <w:sz w:val="28"/>
          <w:szCs w:val="28"/>
          <w:lang w:val="uk-UA"/>
        </w:rPr>
        <w:t xml:space="preserve">23. </w:t>
      </w:r>
      <w:r w:rsidRPr="00220C9A">
        <w:rPr>
          <w:b/>
          <w:sz w:val="28"/>
          <w:szCs w:val="28"/>
        </w:rPr>
        <w:t>Божко О.В. Навчальні екскурсії в початкових класах</w:t>
      </w:r>
      <w:r w:rsidRPr="00E834E1">
        <w:rPr>
          <w:sz w:val="28"/>
          <w:szCs w:val="28"/>
        </w:rPr>
        <w:t xml:space="preserve"> / О.В. Божко</w:t>
      </w:r>
      <w:proofErr w:type="gramStart"/>
      <w:r w:rsidRPr="00E834E1">
        <w:rPr>
          <w:sz w:val="28"/>
          <w:szCs w:val="28"/>
        </w:rPr>
        <w:t xml:space="preserve"> .</w:t>
      </w:r>
      <w:proofErr w:type="gramEnd"/>
      <w:r w:rsidRPr="00E834E1">
        <w:rPr>
          <w:sz w:val="28"/>
          <w:szCs w:val="28"/>
        </w:rPr>
        <w:t xml:space="preserve"> Ю.В. Алексєєва, Л.В. Лубенська .- Х. : Основа , 2015 .- 126с. -(Б-ка журналу "Початкове навчання та виховання№; вип.3(135)) .- 978-617-00-2339-1 : бк [2339бк] </w:t>
      </w:r>
      <w:r w:rsidRPr="00E834E1">
        <w:rPr>
          <w:sz w:val="28"/>
          <w:szCs w:val="28"/>
        </w:rPr>
        <w:br/>
        <w:t>    </w:t>
      </w:r>
      <w:r w:rsidRPr="00E834E1">
        <w:rPr>
          <w:i/>
          <w:iCs/>
          <w:sz w:val="28"/>
          <w:szCs w:val="28"/>
        </w:rPr>
        <w:t xml:space="preserve">У </w:t>
      </w:r>
      <w:proofErr w:type="gramStart"/>
      <w:r w:rsidRPr="00E834E1">
        <w:rPr>
          <w:i/>
          <w:iCs/>
          <w:sz w:val="28"/>
          <w:szCs w:val="28"/>
        </w:rPr>
        <w:t>пос</w:t>
      </w:r>
      <w:proofErr w:type="gramEnd"/>
      <w:r w:rsidRPr="00E834E1">
        <w:rPr>
          <w:i/>
          <w:iCs/>
          <w:sz w:val="28"/>
          <w:szCs w:val="28"/>
        </w:rPr>
        <w:t>ібнику запропоновано систему роботи учителів початкових класів з організації та проведення навчальних екскурсій, що пов'язує різні напрями навчально-виховного процесу, сприяє формуванню культурно-суспільного та національного виховання в умовах впровадження нового Державного стандарту. Для вчителів початкових класів ЗНЗ, методистів. 27.04.2015</w:t>
      </w:r>
      <w:r w:rsidRPr="00E834E1">
        <w:rPr>
          <w:sz w:val="28"/>
          <w:szCs w:val="28"/>
        </w:rPr>
        <w:br/>
      </w:r>
      <w:r w:rsidRPr="00E834E1">
        <w:rPr>
          <w:sz w:val="28"/>
          <w:szCs w:val="28"/>
        </w:rPr>
        <w:br/>
      </w:r>
    </w:p>
    <w:p w:rsidR="00220C9A" w:rsidRPr="00E834E1" w:rsidRDefault="00220C9A" w:rsidP="00220C9A">
      <w:pPr>
        <w:jc w:val="left"/>
        <w:rPr>
          <w:sz w:val="28"/>
          <w:szCs w:val="28"/>
          <w:lang w:val="uk-UA"/>
        </w:rPr>
      </w:pPr>
      <w:r w:rsidRPr="00220C9A">
        <w:rPr>
          <w:b/>
          <w:sz w:val="28"/>
          <w:szCs w:val="28"/>
        </w:rPr>
        <w:t>74.262</w:t>
      </w:r>
      <w:r w:rsidRPr="00220C9A">
        <w:rPr>
          <w:b/>
          <w:sz w:val="28"/>
          <w:szCs w:val="28"/>
        </w:rPr>
        <w:br/>
      </w:r>
      <w:r w:rsidRPr="00220C9A">
        <w:rPr>
          <w:b/>
          <w:sz w:val="28"/>
          <w:szCs w:val="28"/>
          <w:lang w:val="uk-UA"/>
        </w:rPr>
        <w:t xml:space="preserve">24. </w:t>
      </w:r>
      <w:r w:rsidRPr="00220C9A">
        <w:rPr>
          <w:b/>
          <w:sz w:val="28"/>
          <w:szCs w:val="28"/>
        </w:rPr>
        <w:t xml:space="preserve">Стрельченко А.Й., Стрельченко Н.Н. </w:t>
      </w:r>
      <w:proofErr w:type="gramStart"/>
      <w:r w:rsidRPr="00220C9A">
        <w:rPr>
          <w:b/>
          <w:sz w:val="28"/>
          <w:szCs w:val="28"/>
        </w:rPr>
        <w:t>Ц</w:t>
      </w:r>
      <w:proofErr w:type="gramEnd"/>
      <w:r w:rsidRPr="00220C9A">
        <w:rPr>
          <w:b/>
          <w:sz w:val="28"/>
          <w:szCs w:val="28"/>
        </w:rPr>
        <w:t>ілі числа</w:t>
      </w:r>
      <w:r w:rsidRPr="00E834E1">
        <w:rPr>
          <w:sz w:val="28"/>
          <w:szCs w:val="28"/>
        </w:rPr>
        <w:t xml:space="preserve"> / А.Й., Стрельченко .- Х. : Основа , 2015 .- 155с..-(Б-ка журналу "Математика в школах України"; вип.3(147)) .- 978-617-00-2340-7 : бк [2338бк] </w:t>
      </w:r>
      <w:r w:rsidRPr="00E834E1">
        <w:rPr>
          <w:sz w:val="28"/>
          <w:szCs w:val="28"/>
        </w:rPr>
        <w:br/>
        <w:t>    </w:t>
      </w:r>
      <w:r w:rsidRPr="00E834E1">
        <w:rPr>
          <w:i/>
          <w:iCs/>
          <w:sz w:val="28"/>
          <w:szCs w:val="28"/>
        </w:rPr>
        <w:t xml:space="preserve">У пропонованому </w:t>
      </w:r>
      <w:proofErr w:type="gramStart"/>
      <w:r w:rsidRPr="00E834E1">
        <w:rPr>
          <w:i/>
          <w:iCs/>
          <w:sz w:val="28"/>
          <w:szCs w:val="28"/>
        </w:rPr>
        <w:t>пос</w:t>
      </w:r>
      <w:proofErr w:type="gramEnd"/>
      <w:r w:rsidRPr="00E834E1">
        <w:rPr>
          <w:i/>
          <w:iCs/>
          <w:sz w:val="28"/>
          <w:szCs w:val="28"/>
        </w:rPr>
        <w:t>ібнику поглиблено розглянуто розділи математики, що стали основою сучасних цифорових технологій: подільність, прості</w:t>
      </w:r>
      <w:r>
        <w:rPr>
          <w:i/>
          <w:iCs/>
          <w:sz w:val="28"/>
          <w:szCs w:val="28"/>
          <w:lang w:val="uk-UA"/>
        </w:rPr>
        <w:t xml:space="preserve"> </w:t>
      </w:r>
      <w:r w:rsidRPr="00E834E1">
        <w:rPr>
          <w:i/>
          <w:iCs/>
          <w:sz w:val="28"/>
          <w:szCs w:val="28"/>
        </w:rPr>
        <w:t xml:space="preserve"> числа, операції з лишками, порівняння за модулем, рівняння в цілих чи</w:t>
      </w:r>
      <w:r>
        <w:rPr>
          <w:i/>
          <w:iCs/>
          <w:sz w:val="28"/>
          <w:szCs w:val="28"/>
        </w:rPr>
        <w:t>слах. Описано зв'язок відомих ф</w:t>
      </w:r>
      <w:r>
        <w:rPr>
          <w:i/>
          <w:iCs/>
          <w:sz w:val="28"/>
          <w:szCs w:val="28"/>
          <w:lang w:val="uk-UA"/>
        </w:rPr>
        <w:t>а</w:t>
      </w:r>
      <w:r>
        <w:rPr>
          <w:i/>
          <w:iCs/>
          <w:sz w:val="28"/>
          <w:szCs w:val="28"/>
        </w:rPr>
        <w:t>ктів з ще не</w:t>
      </w:r>
      <w:r>
        <w:rPr>
          <w:i/>
          <w:iCs/>
          <w:sz w:val="28"/>
          <w:szCs w:val="28"/>
          <w:lang w:val="uk-UA"/>
        </w:rPr>
        <w:t xml:space="preserve"> р</w:t>
      </w:r>
      <w:r w:rsidRPr="00E834E1">
        <w:rPr>
          <w:i/>
          <w:iCs/>
          <w:sz w:val="28"/>
          <w:szCs w:val="28"/>
        </w:rPr>
        <w:t xml:space="preserve">озв'язаними проблемами математики. Обговорюються задачі, що зустрічаються на олімпіадах </w:t>
      </w:r>
      <w:proofErr w:type="gramStart"/>
      <w:r w:rsidRPr="00E834E1">
        <w:rPr>
          <w:i/>
          <w:iCs/>
          <w:sz w:val="28"/>
          <w:szCs w:val="28"/>
        </w:rPr>
        <w:t>р</w:t>
      </w:r>
      <w:proofErr w:type="gramEnd"/>
      <w:r w:rsidRPr="00E834E1">
        <w:rPr>
          <w:i/>
          <w:iCs/>
          <w:sz w:val="28"/>
          <w:szCs w:val="28"/>
        </w:rPr>
        <w:t>ізних рівнів. Розглядається застосування теорії цілих чисел у сучасних системах захисту інформації. Можна використовувати у школі під час поглибленого вивчення математики. 27.04.2015</w:t>
      </w:r>
      <w:r w:rsidRPr="00E834E1">
        <w:rPr>
          <w:sz w:val="28"/>
          <w:szCs w:val="28"/>
        </w:rPr>
        <w:br/>
      </w:r>
      <w:r w:rsidRPr="00E834E1">
        <w:rPr>
          <w:sz w:val="28"/>
          <w:szCs w:val="28"/>
        </w:rPr>
        <w:br/>
      </w:r>
      <w:r w:rsidRPr="00220C9A">
        <w:rPr>
          <w:b/>
          <w:sz w:val="28"/>
          <w:szCs w:val="28"/>
        </w:rPr>
        <w:t>74.265.7</w:t>
      </w:r>
      <w:r w:rsidRPr="00220C9A">
        <w:rPr>
          <w:b/>
          <w:sz w:val="28"/>
          <w:szCs w:val="28"/>
        </w:rPr>
        <w:br/>
      </w:r>
      <w:r w:rsidRPr="00220C9A">
        <w:rPr>
          <w:b/>
          <w:sz w:val="28"/>
          <w:szCs w:val="28"/>
          <w:lang w:val="uk-UA"/>
        </w:rPr>
        <w:t xml:space="preserve">25. </w:t>
      </w:r>
      <w:r w:rsidRPr="00220C9A">
        <w:rPr>
          <w:b/>
          <w:sz w:val="28"/>
          <w:szCs w:val="28"/>
        </w:rPr>
        <w:t>Бабурин Д.А. Тестові завдання у форматі ЗНО 2007, 2008 рр. з поясненнями та розв'язанням</w:t>
      </w:r>
      <w:r w:rsidRPr="00E834E1">
        <w:rPr>
          <w:sz w:val="28"/>
          <w:szCs w:val="28"/>
        </w:rPr>
        <w:t xml:space="preserve"> / Д.А. Бабурин</w:t>
      </w:r>
      <w:proofErr w:type="gramStart"/>
      <w:r w:rsidRPr="00E834E1">
        <w:rPr>
          <w:sz w:val="28"/>
          <w:szCs w:val="28"/>
        </w:rPr>
        <w:t xml:space="preserve"> .</w:t>
      </w:r>
      <w:proofErr w:type="gramEnd"/>
      <w:r w:rsidRPr="00E834E1">
        <w:rPr>
          <w:sz w:val="28"/>
          <w:szCs w:val="28"/>
        </w:rPr>
        <w:t>- Х. : Основа , 2015 .- 80с. -(Б-ка журналу "Хімія";вип.3(147)) .- 978-617-00 .- 2342-1 : бк [2337бк] </w:t>
      </w:r>
      <w:r w:rsidRPr="00E834E1">
        <w:rPr>
          <w:sz w:val="28"/>
          <w:szCs w:val="28"/>
        </w:rPr>
        <w:br/>
        <w:t>    </w:t>
      </w:r>
      <w:r w:rsidRPr="00E834E1">
        <w:rPr>
          <w:i/>
          <w:iCs/>
          <w:sz w:val="28"/>
          <w:szCs w:val="28"/>
        </w:rPr>
        <w:t xml:space="preserve">Посібник містить завдання основних сесій ЗНО з хімії, запропонованих абітурієнтам у 2007-2008 рр. До </w:t>
      </w:r>
      <w:proofErr w:type="gramStart"/>
      <w:r w:rsidRPr="00E834E1">
        <w:rPr>
          <w:i/>
          <w:iCs/>
          <w:sz w:val="28"/>
          <w:szCs w:val="28"/>
        </w:rPr>
        <w:t>кожного</w:t>
      </w:r>
      <w:proofErr w:type="gramEnd"/>
      <w:r w:rsidRPr="00E834E1">
        <w:rPr>
          <w:i/>
          <w:iCs/>
          <w:sz w:val="28"/>
          <w:szCs w:val="28"/>
        </w:rPr>
        <w:t xml:space="preserve"> завдання тесту наведено детальний коментар, який висвітлює його розв'язування. </w:t>
      </w:r>
      <w:proofErr w:type="gramStart"/>
      <w:r w:rsidRPr="00E834E1">
        <w:rPr>
          <w:i/>
          <w:iCs/>
          <w:sz w:val="28"/>
          <w:szCs w:val="28"/>
        </w:rPr>
        <w:t>Пос</w:t>
      </w:r>
      <w:proofErr w:type="gramEnd"/>
      <w:r w:rsidRPr="00E834E1">
        <w:rPr>
          <w:i/>
          <w:iCs/>
          <w:sz w:val="28"/>
          <w:szCs w:val="28"/>
        </w:rPr>
        <w:t>ібник призначено для випускників загальноосвітн</w:t>
      </w:r>
      <w:r>
        <w:rPr>
          <w:i/>
          <w:iCs/>
          <w:sz w:val="28"/>
          <w:szCs w:val="28"/>
        </w:rPr>
        <w:t>іх навчальних закладів, що готу</w:t>
      </w:r>
      <w:r>
        <w:rPr>
          <w:i/>
          <w:iCs/>
          <w:sz w:val="28"/>
          <w:szCs w:val="28"/>
          <w:lang w:val="uk-UA"/>
        </w:rPr>
        <w:t>ю</w:t>
      </w:r>
      <w:r w:rsidRPr="00E834E1">
        <w:rPr>
          <w:i/>
          <w:iCs/>
          <w:sz w:val="28"/>
          <w:szCs w:val="28"/>
        </w:rPr>
        <w:t>ться до ЗНО з хімії, а також для вчителів, які здійснюють підготовку до тестування. 27.04.2015</w:t>
      </w:r>
      <w:r w:rsidRPr="00E834E1">
        <w:rPr>
          <w:sz w:val="28"/>
          <w:szCs w:val="28"/>
        </w:rPr>
        <w:br/>
      </w:r>
      <w:r w:rsidRPr="00E834E1">
        <w:rPr>
          <w:sz w:val="28"/>
          <w:szCs w:val="28"/>
        </w:rPr>
        <w:br/>
      </w:r>
      <w:r w:rsidRPr="00220C9A">
        <w:rPr>
          <w:b/>
          <w:sz w:val="28"/>
          <w:szCs w:val="28"/>
        </w:rPr>
        <w:t>74.2</w:t>
      </w:r>
      <w:r w:rsidRPr="00220C9A">
        <w:rPr>
          <w:b/>
          <w:sz w:val="28"/>
          <w:szCs w:val="28"/>
        </w:rPr>
        <w:br/>
      </w:r>
      <w:r w:rsidRPr="00220C9A">
        <w:rPr>
          <w:b/>
          <w:sz w:val="28"/>
          <w:szCs w:val="28"/>
          <w:lang w:val="uk-UA"/>
        </w:rPr>
        <w:t xml:space="preserve">26. </w:t>
      </w:r>
      <w:proofErr w:type="gramStart"/>
      <w:r w:rsidRPr="00220C9A">
        <w:rPr>
          <w:b/>
          <w:sz w:val="28"/>
          <w:szCs w:val="28"/>
        </w:rPr>
        <w:t>П</w:t>
      </w:r>
      <w:proofErr w:type="gramEnd"/>
      <w:r w:rsidRPr="00220C9A">
        <w:rPr>
          <w:b/>
          <w:sz w:val="28"/>
          <w:szCs w:val="28"/>
        </w:rPr>
        <w:t>ідласий І.П. Школа і мозок : частина 1</w:t>
      </w:r>
      <w:r w:rsidRPr="00E834E1">
        <w:rPr>
          <w:sz w:val="28"/>
          <w:szCs w:val="28"/>
        </w:rPr>
        <w:t xml:space="preserve"> / І.П. Підласий .- Х. : Основа , 2015 .- </w:t>
      </w:r>
      <w:r w:rsidRPr="00E834E1">
        <w:rPr>
          <w:sz w:val="28"/>
          <w:szCs w:val="28"/>
        </w:rPr>
        <w:lastRenderedPageBreak/>
        <w:t>160с. .-(Б-ка журналу "Управління освітою";вип.3(147)) .- 978-617-00-2344-5 : бк [2336бк] </w:t>
      </w:r>
      <w:r w:rsidRPr="00E834E1">
        <w:rPr>
          <w:sz w:val="28"/>
          <w:szCs w:val="28"/>
        </w:rPr>
        <w:br/>
        <w:t>    </w:t>
      </w:r>
      <w:r w:rsidRPr="00E834E1">
        <w:rPr>
          <w:i/>
          <w:iCs/>
          <w:sz w:val="28"/>
          <w:szCs w:val="28"/>
        </w:rPr>
        <w:t>Ця книжка - про удосконалення навчально-виховного процесу на засадах сучасних досліджень мозку. В першій частині автор надає характеристики людині як фізичної, психосоціальної й енергоінформаційної істоти.</w:t>
      </w:r>
      <w:r>
        <w:rPr>
          <w:i/>
          <w:iCs/>
          <w:sz w:val="28"/>
          <w:szCs w:val="28"/>
          <w:lang w:val="uk-UA"/>
        </w:rPr>
        <w:t xml:space="preserve"> </w:t>
      </w:r>
      <w:r w:rsidRPr="00E834E1">
        <w:rPr>
          <w:i/>
          <w:iCs/>
          <w:sz w:val="28"/>
          <w:szCs w:val="28"/>
        </w:rPr>
        <w:t xml:space="preserve"> Другий розділ книги присвячено особливостям розвитку та виховання дитини. Для широкого кола педагогів і батьків. 27.04.2015</w:t>
      </w:r>
      <w:r w:rsidRPr="00E834E1">
        <w:rPr>
          <w:sz w:val="28"/>
          <w:szCs w:val="28"/>
        </w:rPr>
        <w:br/>
      </w:r>
      <w:r w:rsidRPr="00E834E1">
        <w:rPr>
          <w:sz w:val="28"/>
          <w:szCs w:val="28"/>
        </w:rPr>
        <w:br/>
      </w:r>
      <w:r w:rsidRPr="00220C9A">
        <w:rPr>
          <w:b/>
          <w:sz w:val="28"/>
          <w:szCs w:val="28"/>
        </w:rPr>
        <w:t>74.264.6</w:t>
      </w:r>
      <w:r w:rsidRPr="00220C9A">
        <w:rPr>
          <w:b/>
          <w:sz w:val="28"/>
          <w:szCs w:val="28"/>
        </w:rPr>
        <w:br/>
      </w:r>
      <w:r w:rsidRPr="00220C9A">
        <w:rPr>
          <w:b/>
          <w:sz w:val="28"/>
          <w:szCs w:val="28"/>
          <w:lang w:val="uk-UA"/>
        </w:rPr>
        <w:t xml:space="preserve">27. </w:t>
      </w:r>
      <w:r w:rsidRPr="00471F96">
        <w:rPr>
          <w:b/>
          <w:sz w:val="28"/>
          <w:szCs w:val="28"/>
          <w:lang w:val="uk-UA"/>
        </w:rPr>
        <w:t xml:space="preserve">Литвиненко О.І. Різноманітність рослин : методичні рекомендації до уроків біології. </w:t>
      </w:r>
      <w:r w:rsidRPr="00220C9A">
        <w:rPr>
          <w:b/>
          <w:sz w:val="28"/>
          <w:szCs w:val="28"/>
        </w:rPr>
        <w:t xml:space="preserve">6 клас. Частина 2 </w:t>
      </w:r>
      <w:r w:rsidRPr="00E834E1">
        <w:rPr>
          <w:sz w:val="28"/>
          <w:szCs w:val="28"/>
        </w:rPr>
        <w:t>/ О.І. Литвиненко</w:t>
      </w:r>
      <w:proofErr w:type="gramStart"/>
      <w:r w:rsidRPr="00E834E1">
        <w:rPr>
          <w:sz w:val="28"/>
          <w:szCs w:val="28"/>
        </w:rPr>
        <w:t xml:space="preserve"> .</w:t>
      </w:r>
      <w:proofErr w:type="gramEnd"/>
      <w:r w:rsidRPr="00E834E1">
        <w:rPr>
          <w:sz w:val="28"/>
          <w:szCs w:val="28"/>
        </w:rPr>
        <w:t xml:space="preserve"> О.М. Торопенко, Г.А. Ліновицька .- Х. : Основа , 2015 .- 93с.: іл., табл. -(Б-ка журналу "Біологія"; вип.3(147)) .- 978-617-00-2336-0 : бк [2335бк] </w:t>
      </w:r>
      <w:r w:rsidRPr="00E834E1">
        <w:rPr>
          <w:sz w:val="28"/>
          <w:szCs w:val="28"/>
        </w:rPr>
        <w:br/>
        <w:t>    </w:t>
      </w:r>
      <w:proofErr w:type="gramStart"/>
      <w:r w:rsidRPr="00E834E1">
        <w:rPr>
          <w:i/>
          <w:iCs/>
          <w:sz w:val="28"/>
          <w:szCs w:val="28"/>
        </w:rPr>
        <w:t>Пос</w:t>
      </w:r>
      <w:proofErr w:type="gramEnd"/>
      <w:r w:rsidRPr="00E834E1">
        <w:rPr>
          <w:i/>
          <w:iCs/>
          <w:sz w:val="28"/>
          <w:szCs w:val="28"/>
        </w:rPr>
        <w:t>ібник складено у відповідності з новою ( 2013) програмою для загальноосвітніх шкіл. Містить поурочне планування,</w:t>
      </w:r>
      <w:r w:rsidR="00286961">
        <w:rPr>
          <w:i/>
          <w:iCs/>
          <w:sz w:val="28"/>
          <w:szCs w:val="28"/>
          <w:lang w:val="uk-UA"/>
        </w:rPr>
        <w:t xml:space="preserve"> </w:t>
      </w:r>
      <w:r w:rsidRPr="00E834E1">
        <w:rPr>
          <w:i/>
          <w:iCs/>
          <w:sz w:val="28"/>
          <w:szCs w:val="28"/>
        </w:rPr>
        <w:t xml:space="preserve">плани-конспекти 13 уроків, дидактичні матеріали та завдання для контролю знань учнів з теми "Різноманітність рослин" курсу біології </w:t>
      </w:r>
      <w:r w:rsidR="00286961">
        <w:rPr>
          <w:i/>
          <w:iCs/>
          <w:sz w:val="28"/>
          <w:szCs w:val="28"/>
          <w:lang w:val="uk-UA"/>
        </w:rPr>
        <w:t xml:space="preserve"> </w:t>
      </w:r>
      <w:r w:rsidRPr="00E834E1">
        <w:rPr>
          <w:i/>
          <w:iCs/>
          <w:sz w:val="28"/>
          <w:szCs w:val="28"/>
        </w:rPr>
        <w:t>6 клсу. Для вчителі</w:t>
      </w:r>
      <w:proofErr w:type="gramStart"/>
      <w:r w:rsidRPr="00E834E1">
        <w:rPr>
          <w:i/>
          <w:iCs/>
          <w:sz w:val="28"/>
          <w:szCs w:val="28"/>
        </w:rPr>
        <w:t>в</w:t>
      </w:r>
      <w:proofErr w:type="gramEnd"/>
      <w:r w:rsidRPr="00E834E1">
        <w:rPr>
          <w:i/>
          <w:iCs/>
          <w:sz w:val="28"/>
          <w:szCs w:val="28"/>
        </w:rPr>
        <w:t xml:space="preserve"> біології, студентів біологічних спеціальностей. 27.04.2015</w:t>
      </w:r>
    </w:p>
    <w:p w:rsidR="00220C9A" w:rsidRPr="00220C9A" w:rsidRDefault="00220C9A" w:rsidP="00234B0C">
      <w:pPr>
        <w:contextualSpacing/>
        <w:jc w:val="left"/>
        <w:rPr>
          <w:b/>
          <w:iCs/>
          <w:sz w:val="32"/>
          <w:szCs w:val="32"/>
          <w:lang w:val="uk-UA"/>
        </w:rPr>
      </w:pPr>
      <w:r w:rsidRPr="00E834E1">
        <w:rPr>
          <w:sz w:val="28"/>
          <w:szCs w:val="28"/>
        </w:rPr>
        <w:br/>
      </w:r>
    </w:p>
    <w:p w:rsidR="00234B0C" w:rsidRPr="00234B0C" w:rsidRDefault="00234B0C" w:rsidP="00234B0C">
      <w:pPr>
        <w:jc w:val="left"/>
        <w:rPr>
          <w:b/>
          <w:iCs/>
          <w:sz w:val="32"/>
          <w:szCs w:val="32"/>
          <w:lang w:val="uk-UA"/>
        </w:rPr>
      </w:pPr>
    </w:p>
    <w:p w:rsidR="00234B0C" w:rsidRPr="00234B0C" w:rsidRDefault="00234B0C" w:rsidP="00234B0C">
      <w:pPr>
        <w:jc w:val="left"/>
        <w:rPr>
          <w:sz w:val="28"/>
          <w:szCs w:val="28"/>
          <w:lang w:val="uk-UA"/>
        </w:rPr>
      </w:pPr>
    </w:p>
    <w:p w:rsidR="002573FF" w:rsidRDefault="002573FF"/>
    <w:sectPr w:rsidR="002573FF" w:rsidSect="002573F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A7" w:rsidRDefault="007E02A7" w:rsidP="00B47EFB">
      <w:pPr>
        <w:spacing w:after="0"/>
      </w:pPr>
      <w:r>
        <w:separator/>
      </w:r>
    </w:p>
  </w:endnote>
  <w:endnote w:type="continuationSeparator" w:id="0">
    <w:p w:rsidR="007E02A7" w:rsidRDefault="007E02A7" w:rsidP="00B47E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6580"/>
      <w:docPartObj>
        <w:docPartGallery w:val="Page Numbers (Bottom of Page)"/>
        <w:docPartUnique/>
      </w:docPartObj>
    </w:sdtPr>
    <w:sdtContent>
      <w:p w:rsidR="00B47EFB" w:rsidRDefault="00B60104">
        <w:pPr>
          <w:pStyle w:val="a5"/>
        </w:pPr>
        <w:fldSimple w:instr=" PAGE   \* MERGEFORMAT ">
          <w:r w:rsidR="00471F96">
            <w:rPr>
              <w:noProof/>
            </w:rPr>
            <w:t>2</w:t>
          </w:r>
        </w:fldSimple>
      </w:p>
    </w:sdtContent>
  </w:sdt>
  <w:p w:rsidR="00B47EFB" w:rsidRDefault="00B47EF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A7" w:rsidRDefault="007E02A7" w:rsidP="00B47EFB">
      <w:pPr>
        <w:spacing w:after="0"/>
      </w:pPr>
      <w:r>
        <w:separator/>
      </w:r>
    </w:p>
  </w:footnote>
  <w:footnote w:type="continuationSeparator" w:id="0">
    <w:p w:rsidR="007E02A7" w:rsidRDefault="007E02A7" w:rsidP="00B47EF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34B0C"/>
    <w:rsid w:val="001F4DD1"/>
    <w:rsid w:val="00220C9A"/>
    <w:rsid w:val="00234B0C"/>
    <w:rsid w:val="002573FF"/>
    <w:rsid w:val="00286961"/>
    <w:rsid w:val="00471F96"/>
    <w:rsid w:val="004F297C"/>
    <w:rsid w:val="00606E0F"/>
    <w:rsid w:val="007E02A7"/>
    <w:rsid w:val="00914B44"/>
    <w:rsid w:val="00B13BF7"/>
    <w:rsid w:val="00B47EFB"/>
    <w:rsid w:val="00B60104"/>
    <w:rsid w:val="00C10851"/>
    <w:rsid w:val="00C518E4"/>
    <w:rsid w:val="00E56090"/>
    <w:rsid w:val="00EA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firstLine="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EFB"/>
    <w:pPr>
      <w:tabs>
        <w:tab w:val="center" w:pos="4677"/>
        <w:tab w:val="right" w:pos="9355"/>
      </w:tabs>
      <w:spacing w:after="0"/>
    </w:pPr>
  </w:style>
  <w:style w:type="character" w:customStyle="1" w:styleId="a4">
    <w:name w:val="Верхний колонтитул Знак"/>
    <w:basedOn w:val="a0"/>
    <w:link w:val="a3"/>
    <w:uiPriority w:val="99"/>
    <w:semiHidden/>
    <w:rsid w:val="00B47EFB"/>
  </w:style>
  <w:style w:type="paragraph" w:styleId="a5">
    <w:name w:val="footer"/>
    <w:basedOn w:val="a"/>
    <w:link w:val="a6"/>
    <w:uiPriority w:val="99"/>
    <w:unhideWhenUsed/>
    <w:rsid w:val="00B47EFB"/>
    <w:pPr>
      <w:tabs>
        <w:tab w:val="center" w:pos="4677"/>
        <w:tab w:val="right" w:pos="9355"/>
      </w:tabs>
      <w:spacing w:after="0"/>
    </w:pPr>
  </w:style>
  <w:style w:type="character" w:customStyle="1" w:styleId="a6">
    <w:name w:val="Нижний колонтитул Знак"/>
    <w:basedOn w:val="a0"/>
    <w:link w:val="a5"/>
    <w:uiPriority w:val="99"/>
    <w:rsid w:val="00B47E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201A7-A275-4C02-BBB9-A67A26FE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2015-04-27T11:26:00Z</cp:lastPrinted>
  <dcterms:created xsi:type="dcterms:W3CDTF">2015-04-27T08:27:00Z</dcterms:created>
  <dcterms:modified xsi:type="dcterms:W3CDTF">2015-04-28T08:26:00Z</dcterms:modified>
</cp:coreProperties>
</file>